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B60" w:rsidRPr="007035B0" w:rsidRDefault="006A6AEC" w:rsidP="007035B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35B0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6A6AEC" w:rsidRPr="007035B0" w:rsidRDefault="006A6AEC" w:rsidP="007035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eastAsia="Calibri" w:hAnsi="Times New Roman" w:cs="Times New Roman"/>
          <w:sz w:val="28"/>
          <w:szCs w:val="28"/>
        </w:rPr>
        <w:t>«Детский сад № 128 комбинированного вида» Кировского района г.Казани</w:t>
      </w:r>
    </w:p>
    <w:p w:rsidR="006A6AEC" w:rsidRPr="007035B0" w:rsidRDefault="006A6AEC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6AEC" w:rsidRPr="007035B0" w:rsidRDefault="006A6AEC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A6AEC" w:rsidRPr="007035B0" w:rsidRDefault="006A6AEC" w:rsidP="007035B0">
      <w:pPr>
        <w:spacing w:after="0" w:line="36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6A6AEC" w:rsidRPr="007035B0" w:rsidRDefault="00A915F1" w:rsidP="007035B0">
      <w:pPr>
        <w:spacing w:after="0" w:line="360" w:lineRule="auto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7035B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Материалы к конкурсу:</w:t>
      </w:r>
    </w:p>
    <w:p w:rsidR="00F36B44" w:rsidRPr="007035B0" w:rsidRDefault="00F36B44" w:rsidP="007035B0">
      <w:pPr>
        <w:spacing w:after="0" w:line="360" w:lineRule="auto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7035B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Организация обучающих мероприятий для родителей (законных представителей) </w:t>
      </w:r>
    </w:p>
    <w:p w:rsidR="00F36B44" w:rsidRPr="007035B0" w:rsidRDefault="00F36B44" w:rsidP="007035B0">
      <w:pPr>
        <w:spacing w:after="0" w:line="360" w:lineRule="auto"/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7035B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Консультационном центре «Диалог» </w:t>
      </w:r>
    </w:p>
    <w:p w:rsidR="00A915F1" w:rsidRPr="007035B0" w:rsidRDefault="00A915F1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1. </w:t>
      </w:r>
      <w:r w:rsidR="002E49A6" w:rsidRPr="007035B0">
        <w:rPr>
          <w:rFonts w:ascii="Times New Roman" w:hAnsi="Times New Roman" w:cs="Times New Roman"/>
          <w:sz w:val="28"/>
          <w:szCs w:val="28"/>
        </w:rPr>
        <w:t>Семинар</w:t>
      </w:r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  <w:r w:rsidR="002E49A6" w:rsidRPr="007035B0">
        <w:rPr>
          <w:rFonts w:ascii="Times New Roman" w:hAnsi="Times New Roman" w:cs="Times New Roman"/>
          <w:sz w:val="28"/>
          <w:szCs w:val="28"/>
        </w:rPr>
        <w:t>на</w:t>
      </w:r>
      <w:r w:rsidRPr="007035B0">
        <w:rPr>
          <w:rFonts w:ascii="Times New Roman" w:hAnsi="Times New Roman" w:cs="Times New Roman"/>
          <w:sz w:val="28"/>
          <w:szCs w:val="28"/>
        </w:rPr>
        <w:t xml:space="preserve"> тем</w:t>
      </w:r>
      <w:r w:rsidR="002E49A6" w:rsidRPr="007035B0">
        <w:rPr>
          <w:rFonts w:ascii="Times New Roman" w:hAnsi="Times New Roman" w:cs="Times New Roman"/>
          <w:sz w:val="28"/>
          <w:szCs w:val="28"/>
        </w:rPr>
        <w:t>у</w:t>
      </w:r>
      <w:r w:rsidRPr="007035B0">
        <w:rPr>
          <w:rFonts w:ascii="Times New Roman" w:hAnsi="Times New Roman" w:cs="Times New Roman"/>
          <w:sz w:val="28"/>
          <w:szCs w:val="28"/>
        </w:rPr>
        <w:t>: «Игра в жизни ребенка»;</w:t>
      </w:r>
    </w:p>
    <w:p w:rsidR="00A915F1" w:rsidRPr="007035B0" w:rsidRDefault="00A915F1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2. </w:t>
      </w:r>
      <w:r w:rsidR="002E49A6" w:rsidRPr="007035B0">
        <w:rPr>
          <w:rFonts w:ascii="Times New Roman" w:hAnsi="Times New Roman" w:cs="Times New Roman"/>
          <w:sz w:val="28"/>
          <w:szCs w:val="28"/>
        </w:rPr>
        <w:t>Вебинар</w:t>
      </w:r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  <w:r w:rsidR="002E49A6" w:rsidRPr="007035B0">
        <w:rPr>
          <w:rFonts w:ascii="Times New Roman" w:hAnsi="Times New Roman" w:cs="Times New Roman"/>
          <w:sz w:val="28"/>
          <w:szCs w:val="28"/>
        </w:rPr>
        <w:t>на</w:t>
      </w:r>
      <w:r w:rsidRPr="007035B0">
        <w:rPr>
          <w:rFonts w:ascii="Times New Roman" w:hAnsi="Times New Roman" w:cs="Times New Roman"/>
          <w:sz w:val="28"/>
          <w:szCs w:val="28"/>
        </w:rPr>
        <w:t xml:space="preserve"> тем</w:t>
      </w:r>
      <w:r w:rsidR="002E49A6" w:rsidRPr="007035B0">
        <w:rPr>
          <w:rFonts w:ascii="Times New Roman" w:hAnsi="Times New Roman" w:cs="Times New Roman"/>
          <w:sz w:val="28"/>
          <w:szCs w:val="28"/>
        </w:rPr>
        <w:t>у</w:t>
      </w:r>
      <w:r w:rsidRPr="007035B0">
        <w:rPr>
          <w:rFonts w:ascii="Times New Roman" w:hAnsi="Times New Roman" w:cs="Times New Roman"/>
          <w:sz w:val="28"/>
          <w:szCs w:val="28"/>
        </w:rPr>
        <w:t>: «Возрастные особенности детей дошкольного возраста»;</w:t>
      </w:r>
    </w:p>
    <w:p w:rsidR="00A915F1" w:rsidRPr="007035B0" w:rsidRDefault="00A915F1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3. </w:t>
      </w:r>
      <w:r w:rsidR="002E49A6" w:rsidRPr="007035B0">
        <w:rPr>
          <w:rFonts w:ascii="Times New Roman" w:hAnsi="Times New Roman" w:cs="Times New Roman"/>
          <w:sz w:val="28"/>
          <w:szCs w:val="28"/>
        </w:rPr>
        <w:t>Семинар на тему</w:t>
      </w:r>
      <w:r w:rsidRPr="007035B0">
        <w:rPr>
          <w:rFonts w:ascii="Times New Roman" w:hAnsi="Times New Roman" w:cs="Times New Roman"/>
          <w:sz w:val="28"/>
          <w:szCs w:val="28"/>
        </w:rPr>
        <w:t>: «Одаренность и ее развитие»;</w:t>
      </w:r>
    </w:p>
    <w:p w:rsidR="00A915F1" w:rsidRPr="007035B0" w:rsidRDefault="00A915F1" w:rsidP="007035B0">
      <w:pPr>
        <w:spacing w:after="0" w:line="36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4. </w:t>
      </w:r>
      <w:r w:rsidR="002E49A6" w:rsidRPr="007035B0">
        <w:rPr>
          <w:rFonts w:ascii="Times New Roman" w:hAnsi="Times New Roman" w:cs="Times New Roman"/>
          <w:sz w:val="28"/>
          <w:szCs w:val="28"/>
        </w:rPr>
        <w:t>Круглый стол на</w:t>
      </w:r>
      <w:r w:rsidRPr="007035B0">
        <w:rPr>
          <w:rFonts w:ascii="Times New Roman" w:hAnsi="Times New Roman" w:cs="Times New Roman"/>
          <w:sz w:val="28"/>
          <w:szCs w:val="28"/>
        </w:rPr>
        <w:t xml:space="preserve"> тем</w:t>
      </w:r>
      <w:r w:rsidR="002E49A6" w:rsidRPr="007035B0">
        <w:rPr>
          <w:rFonts w:ascii="Times New Roman" w:hAnsi="Times New Roman" w:cs="Times New Roman"/>
          <w:sz w:val="28"/>
          <w:szCs w:val="28"/>
        </w:rPr>
        <w:t>у</w:t>
      </w:r>
      <w:r w:rsidRPr="007035B0">
        <w:rPr>
          <w:rFonts w:ascii="Times New Roman" w:hAnsi="Times New Roman" w:cs="Times New Roman"/>
          <w:sz w:val="28"/>
          <w:szCs w:val="28"/>
        </w:rPr>
        <w:t>: «</w:t>
      </w:r>
      <w:r w:rsidRPr="007035B0">
        <w:rPr>
          <w:rFonts w:ascii="Times New Roman" w:eastAsia="Times New Roman" w:hAnsi="Times New Roman" w:cs="Times New Roman"/>
          <w:sz w:val="28"/>
          <w:szCs w:val="28"/>
        </w:rPr>
        <w:t>Сплочение детей 6-7 лет- как успешный фактор развития детского коллектива».</w:t>
      </w:r>
    </w:p>
    <w:p w:rsidR="00A915F1" w:rsidRPr="007035B0" w:rsidRDefault="00A915F1" w:rsidP="007035B0">
      <w:pPr>
        <w:spacing w:after="0" w:line="36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006151" w:rsidRPr="007035B0" w:rsidRDefault="00006151" w:rsidP="007035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Руководитель организации:</w:t>
      </w:r>
    </w:p>
    <w:p w:rsidR="00006151" w:rsidRPr="007035B0" w:rsidRDefault="00006151" w:rsidP="007035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Заведующий Борисова Елена Сергеевна</w:t>
      </w:r>
    </w:p>
    <w:p w:rsidR="00006151" w:rsidRPr="007035B0" w:rsidRDefault="00006151" w:rsidP="007035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sz w:val="28"/>
          <w:szCs w:val="28"/>
        </w:rPr>
        <w:t xml:space="preserve">участники конкурса </w:t>
      </w:r>
      <w:r w:rsidRPr="007035B0">
        <w:rPr>
          <w:rFonts w:ascii="Times New Roman" w:hAnsi="Times New Roman" w:cs="Times New Roman"/>
          <w:sz w:val="28"/>
          <w:szCs w:val="28"/>
        </w:rPr>
        <w:t xml:space="preserve">специалисты КЦ «Диалог»: </w:t>
      </w:r>
    </w:p>
    <w:p w:rsidR="00006151" w:rsidRPr="007035B0" w:rsidRDefault="00006151" w:rsidP="007035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заведующий Борисова Елена Сергеевна,</w:t>
      </w:r>
    </w:p>
    <w:p w:rsidR="00006151" w:rsidRPr="007035B0" w:rsidRDefault="00006151" w:rsidP="007035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заместители заведующего Абзалова Фарида Мидхатовна,</w:t>
      </w:r>
    </w:p>
    <w:p w:rsidR="00006151" w:rsidRPr="007035B0" w:rsidRDefault="00006151" w:rsidP="007035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Петрова Фарида Фаритовна,</w:t>
      </w:r>
    </w:p>
    <w:p w:rsidR="00006151" w:rsidRPr="007035B0" w:rsidRDefault="00006151" w:rsidP="007035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старшие воспитатели Талипова Марина Валентиновна,</w:t>
      </w:r>
    </w:p>
    <w:p w:rsidR="00006151" w:rsidRPr="007035B0" w:rsidRDefault="00006151" w:rsidP="007035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Шиликова Татьяна Юрьевна,</w:t>
      </w:r>
    </w:p>
    <w:p w:rsidR="00006151" w:rsidRPr="007035B0" w:rsidRDefault="00006151" w:rsidP="007035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учитель-логопед Шевелева Алла Дмитриевна,</w:t>
      </w:r>
    </w:p>
    <w:p w:rsidR="00006151" w:rsidRPr="007035B0" w:rsidRDefault="00006151" w:rsidP="007035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воспитат</w:t>
      </w:r>
      <w:r w:rsidR="00A915F1" w:rsidRPr="007035B0">
        <w:rPr>
          <w:rFonts w:ascii="Times New Roman" w:hAnsi="Times New Roman" w:cs="Times New Roman"/>
          <w:sz w:val="28"/>
          <w:szCs w:val="28"/>
        </w:rPr>
        <w:t>е</w:t>
      </w:r>
      <w:r w:rsidRPr="007035B0">
        <w:rPr>
          <w:rFonts w:ascii="Times New Roman" w:hAnsi="Times New Roman" w:cs="Times New Roman"/>
          <w:sz w:val="28"/>
          <w:szCs w:val="28"/>
        </w:rPr>
        <w:t>ль Корчагина Анастасия Сергеевна</w:t>
      </w:r>
    </w:p>
    <w:p w:rsidR="00A915F1" w:rsidRPr="007035B0" w:rsidRDefault="00A915F1" w:rsidP="007035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15F1" w:rsidRPr="007035B0" w:rsidRDefault="00A915F1" w:rsidP="007035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0EE5" w:rsidRPr="007035B0" w:rsidRDefault="00AA0EE5" w:rsidP="007035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0EE5" w:rsidRPr="007035B0" w:rsidRDefault="00AA0EE5" w:rsidP="007035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0EE5" w:rsidRPr="007035B0" w:rsidRDefault="00AA0EE5" w:rsidP="007035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A0EE5" w:rsidRPr="007035B0" w:rsidRDefault="00A915F1" w:rsidP="007035B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г.Казань-2023 год</w:t>
      </w:r>
    </w:p>
    <w:p w:rsidR="002E49A6" w:rsidRPr="007035B0" w:rsidRDefault="008B7875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информационной поддержки оказания услуг.</w:t>
      </w:r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  <w:r w:rsidR="002E49A6" w:rsidRPr="007035B0">
        <w:rPr>
          <w:rFonts w:ascii="Times New Roman" w:hAnsi="Times New Roman" w:cs="Times New Roman"/>
          <w:sz w:val="28"/>
          <w:szCs w:val="28"/>
        </w:rPr>
        <w:t xml:space="preserve">Информирование населения о деятельности </w:t>
      </w:r>
      <w:r w:rsidR="002E49A6" w:rsidRPr="007035B0">
        <w:rPr>
          <w:rFonts w:ascii="Times New Roman" w:hAnsi="Times New Roman" w:cs="Times New Roman"/>
          <w:bCs/>
          <w:sz w:val="28"/>
          <w:szCs w:val="28"/>
        </w:rPr>
        <w:t>консультационного центра «Диалог»</w:t>
      </w:r>
      <w:r w:rsidR="002E49A6" w:rsidRPr="007035B0">
        <w:rPr>
          <w:rFonts w:ascii="Times New Roman" w:hAnsi="Times New Roman" w:cs="Times New Roman"/>
          <w:sz w:val="28"/>
          <w:szCs w:val="28"/>
        </w:rPr>
        <w:t xml:space="preserve"> организуется с помощью печатных буклетов, размещения информации на стендах в организации </w:t>
      </w:r>
      <w:r w:rsidR="002E49A6" w:rsidRPr="007035B0">
        <w:rPr>
          <w:rFonts w:ascii="Times New Roman" w:hAnsi="Times New Roman" w:cs="Times New Roman"/>
          <w:bCs/>
          <w:sz w:val="28"/>
          <w:szCs w:val="28"/>
        </w:rPr>
        <w:t>консультационного центра «Диалог»</w:t>
      </w:r>
      <w:r w:rsidR="002E49A6" w:rsidRPr="007035B0">
        <w:rPr>
          <w:rFonts w:ascii="Times New Roman" w:hAnsi="Times New Roman" w:cs="Times New Roman"/>
          <w:sz w:val="28"/>
          <w:szCs w:val="28"/>
        </w:rPr>
        <w:t xml:space="preserve">, </w:t>
      </w:r>
      <w:r w:rsidR="00897A40" w:rsidRPr="007035B0">
        <w:rPr>
          <w:rFonts w:ascii="Times New Roman" w:hAnsi="Times New Roman" w:cs="Times New Roman"/>
          <w:sz w:val="28"/>
          <w:szCs w:val="28"/>
        </w:rPr>
        <w:t>предварительное анкетирование и опрос населения для выявления актуальных вопросов или тематики для обучающих мероприятий</w:t>
      </w:r>
      <w:r w:rsidR="00F36B44" w:rsidRPr="007035B0">
        <w:rPr>
          <w:rFonts w:ascii="Times New Roman" w:hAnsi="Times New Roman" w:cs="Times New Roman"/>
          <w:sz w:val="28"/>
          <w:szCs w:val="28"/>
        </w:rPr>
        <w:t>.</w:t>
      </w:r>
    </w:p>
    <w:p w:rsidR="00C56682" w:rsidRPr="007035B0" w:rsidRDefault="009400EB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C56682" w:rsidRPr="007035B0">
        <w:rPr>
          <w:rFonts w:ascii="Times New Roman" w:hAnsi="Times New Roman" w:cs="Times New Roman"/>
          <w:b/>
          <w:sz w:val="28"/>
          <w:szCs w:val="28"/>
        </w:rPr>
        <w:t>:</w:t>
      </w:r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0EB" w:rsidRPr="007035B0" w:rsidRDefault="00C56682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П</w:t>
      </w:r>
      <w:r w:rsidR="009400EB" w:rsidRPr="007035B0">
        <w:rPr>
          <w:rFonts w:ascii="Times New Roman" w:hAnsi="Times New Roman" w:cs="Times New Roman"/>
          <w:sz w:val="28"/>
          <w:szCs w:val="28"/>
        </w:rPr>
        <w:t>овышение компетентности родителей (законных представителей) детей в вопросах их развития, воспитания, обучения и социализации, а также граждан, желающих принять на воспитание в свои семьи детей, оставшихся без попечения родителей</w:t>
      </w:r>
      <w:r w:rsidR="00F36B44" w:rsidRPr="007035B0">
        <w:rPr>
          <w:rFonts w:ascii="Times New Roman" w:hAnsi="Times New Roman" w:cs="Times New Roman"/>
          <w:sz w:val="28"/>
          <w:szCs w:val="28"/>
        </w:rPr>
        <w:t xml:space="preserve"> через организацию </w:t>
      </w:r>
      <w:r w:rsidR="00897A40" w:rsidRPr="007035B0">
        <w:rPr>
          <w:rFonts w:ascii="Times New Roman" w:hAnsi="Times New Roman" w:cs="Times New Roman"/>
          <w:sz w:val="28"/>
          <w:szCs w:val="28"/>
        </w:rPr>
        <w:t>обучающ</w:t>
      </w:r>
      <w:r w:rsidR="00F36B44" w:rsidRPr="007035B0">
        <w:rPr>
          <w:rFonts w:ascii="Times New Roman" w:hAnsi="Times New Roman" w:cs="Times New Roman"/>
          <w:sz w:val="28"/>
          <w:szCs w:val="28"/>
        </w:rPr>
        <w:t>их мероприятий</w:t>
      </w:r>
      <w:r w:rsidR="009400EB" w:rsidRPr="007035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6682" w:rsidRPr="007035B0" w:rsidRDefault="009400EB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161" w:rsidRPr="007035B0" w:rsidRDefault="00D44161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- с</w:t>
      </w:r>
      <w:r w:rsidR="00C56682" w:rsidRPr="007035B0">
        <w:rPr>
          <w:rFonts w:ascii="Times New Roman" w:hAnsi="Times New Roman" w:cs="Times New Roman"/>
          <w:sz w:val="28"/>
          <w:szCs w:val="28"/>
        </w:rPr>
        <w:t xml:space="preserve">оздать модель консультирования родителей в формате </w:t>
      </w:r>
      <w:r w:rsidRPr="007035B0">
        <w:rPr>
          <w:rFonts w:ascii="Times New Roman" w:hAnsi="Times New Roman" w:cs="Times New Roman"/>
          <w:sz w:val="28"/>
          <w:szCs w:val="28"/>
        </w:rPr>
        <w:t>обучающего мероприятия</w:t>
      </w:r>
      <w:r w:rsidR="00C56682" w:rsidRPr="007035B0">
        <w:rPr>
          <w:rFonts w:ascii="Times New Roman" w:hAnsi="Times New Roman" w:cs="Times New Roman"/>
          <w:sz w:val="28"/>
          <w:szCs w:val="28"/>
        </w:rPr>
        <w:t>, ориентированную на повышение психолого-педагогич</w:t>
      </w:r>
      <w:r w:rsidRPr="007035B0">
        <w:rPr>
          <w:rFonts w:ascii="Times New Roman" w:hAnsi="Times New Roman" w:cs="Times New Roman"/>
          <w:sz w:val="28"/>
          <w:szCs w:val="28"/>
        </w:rPr>
        <w:t>еской компетентности родителей.</w:t>
      </w:r>
    </w:p>
    <w:p w:rsidR="00D44161" w:rsidRPr="007035B0" w:rsidRDefault="00D44161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- </w:t>
      </w:r>
      <w:r w:rsidR="00C56682" w:rsidRPr="007035B0">
        <w:rPr>
          <w:rFonts w:ascii="Times New Roman" w:hAnsi="Times New Roman" w:cs="Times New Roman"/>
          <w:sz w:val="28"/>
          <w:szCs w:val="28"/>
        </w:rPr>
        <w:t xml:space="preserve"> разработать тематику и сценарии </w:t>
      </w:r>
      <w:r w:rsidRPr="007035B0">
        <w:rPr>
          <w:rFonts w:ascii="Times New Roman" w:hAnsi="Times New Roman" w:cs="Times New Roman"/>
          <w:sz w:val="28"/>
          <w:szCs w:val="28"/>
        </w:rPr>
        <w:t>мероприятий</w:t>
      </w:r>
      <w:r w:rsidR="00C56682" w:rsidRPr="007035B0">
        <w:rPr>
          <w:rFonts w:ascii="Times New Roman" w:hAnsi="Times New Roman" w:cs="Times New Roman"/>
          <w:sz w:val="28"/>
          <w:szCs w:val="28"/>
        </w:rPr>
        <w:t>, на основе проведения анкетирования родителей;</w:t>
      </w:r>
    </w:p>
    <w:p w:rsidR="00D44161" w:rsidRPr="007035B0" w:rsidRDefault="00C56682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 - обеспечить научно-методическое сопровождение разработки сценариев </w:t>
      </w:r>
      <w:r w:rsidR="00D44161" w:rsidRPr="007035B0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7035B0">
        <w:rPr>
          <w:rFonts w:ascii="Times New Roman" w:hAnsi="Times New Roman" w:cs="Times New Roman"/>
          <w:sz w:val="28"/>
          <w:szCs w:val="28"/>
        </w:rPr>
        <w:t>по вопросам развития, воспитания, обучения и социализации детей</w:t>
      </w:r>
      <w:r w:rsidR="00D44161" w:rsidRPr="007035B0">
        <w:rPr>
          <w:rFonts w:ascii="Times New Roman" w:hAnsi="Times New Roman" w:cs="Times New Roman"/>
          <w:sz w:val="28"/>
          <w:szCs w:val="28"/>
        </w:rPr>
        <w:t xml:space="preserve"> дошкольного возраста.</w:t>
      </w:r>
    </w:p>
    <w:p w:rsidR="00D44161" w:rsidRPr="007035B0" w:rsidRDefault="00C56682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 - распространить информацию о проведении </w:t>
      </w:r>
      <w:r w:rsidR="00D44161" w:rsidRPr="007035B0">
        <w:rPr>
          <w:rFonts w:ascii="Times New Roman" w:hAnsi="Times New Roman" w:cs="Times New Roman"/>
          <w:sz w:val="28"/>
          <w:szCs w:val="28"/>
        </w:rPr>
        <w:t>мероприятий</w:t>
      </w:r>
      <w:r w:rsidRPr="007035B0">
        <w:rPr>
          <w:rFonts w:ascii="Times New Roman" w:hAnsi="Times New Roman" w:cs="Times New Roman"/>
          <w:sz w:val="28"/>
          <w:szCs w:val="28"/>
        </w:rPr>
        <w:t xml:space="preserve"> среди родителей (законных представителей) детей, а также граждан, желающих принять на воспитание в свои семьи детей, ост</w:t>
      </w:r>
      <w:r w:rsidR="00D44161" w:rsidRPr="007035B0">
        <w:rPr>
          <w:rFonts w:ascii="Times New Roman" w:hAnsi="Times New Roman" w:cs="Times New Roman"/>
          <w:sz w:val="28"/>
          <w:szCs w:val="28"/>
        </w:rPr>
        <w:t>авшихся без попечения родителей.</w:t>
      </w:r>
    </w:p>
    <w:p w:rsidR="009400EB" w:rsidRPr="007035B0" w:rsidRDefault="00C56682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 - создать общедоступный каталог </w:t>
      </w:r>
      <w:r w:rsidR="00D44161" w:rsidRPr="007035B0">
        <w:rPr>
          <w:rFonts w:ascii="Times New Roman" w:hAnsi="Times New Roman" w:cs="Times New Roman"/>
          <w:sz w:val="28"/>
          <w:szCs w:val="28"/>
        </w:rPr>
        <w:t>консультаций</w:t>
      </w:r>
      <w:r w:rsidRPr="007035B0">
        <w:rPr>
          <w:rFonts w:ascii="Times New Roman" w:hAnsi="Times New Roman" w:cs="Times New Roman"/>
          <w:sz w:val="28"/>
          <w:szCs w:val="28"/>
        </w:rPr>
        <w:t>.</w:t>
      </w:r>
    </w:p>
    <w:p w:rsidR="00F36B44" w:rsidRPr="007035B0" w:rsidRDefault="002E49A6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 xml:space="preserve">Возможности и способы записи на </w:t>
      </w:r>
      <w:r w:rsidR="00897A40" w:rsidRPr="007035B0">
        <w:rPr>
          <w:rFonts w:ascii="Times New Roman" w:hAnsi="Times New Roman" w:cs="Times New Roman"/>
          <w:b/>
          <w:sz w:val="28"/>
          <w:szCs w:val="28"/>
        </w:rPr>
        <w:t>обучающее</w:t>
      </w:r>
      <w:r w:rsidR="00F36B44" w:rsidRPr="007035B0">
        <w:rPr>
          <w:rFonts w:ascii="Times New Roman" w:hAnsi="Times New Roman" w:cs="Times New Roman"/>
          <w:b/>
          <w:sz w:val="28"/>
          <w:szCs w:val="28"/>
        </w:rPr>
        <w:t xml:space="preserve"> мероприятие</w:t>
      </w:r>
      <w:r w:rsidRPr="007035B0">
        <w:rPr>
          <w:rFonts w:ascii="Times New Roman" w:hAnsi="Times New Roman" w:cs="Times New Roman"/>
          <w:b/>
          <w:sz w:val="28"/>
          <w:szCs w:val="28"/>
        </w:rPr>
        <w:t>.</w:t>
      </w:r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9A6" w:rsidRPr="007035B0" w:rsidRDefault="00F36B44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Н</w:t>
      </w:r>
      <w:r w:rsidR="002E49A6" w:rsidRPr="007035B0">
        <w:rPr>
          <w:rFonts w:ascii="Times New Roman" w:hAnsi="Times New Roman" w:cs="Times New Roman"/>
          <w:sz w:val="28"/>
          <w:szCs w:val="28"/>
        </w:rPr>
        <w:t xml:space="preserve">а официальном сайте/ странице Службы в телекоммуникационной сети «Интернет» следующей информации: </w:t>
      </w:r>
      <w:hyperlink r:id="rId7" w:history="1">
        <w:r w:rsidR="002E49A6" w:rsidRPr="007035B0">
          <w:rPr>
            <w:rStyle w:val="a6"/>
            <w:rFonts w:ascii="Times New Roman" w:hAnsi="Times New Roman" w:cs="Times New Roman"/>
            <w:sz w:val="28"/>
            <w:szCs w:val="28"/>
          </w:rPr>
          <w:t>http://dialogkzn.ru/</w:t>
        </w:r>
      </w:hyperlink>
    </w:p>
    <w:p w:rsidR="00F36B44" w:rsidRPr="007035B0" w:rsidRDefault="00F36B44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Телефонные рассылки приглашений на мероприятие с единого телефона Консультационного центра «Диалог 8</w:t>
      </w:r>
      <w:r w:rsidR="00897A40" w:rsidRPr="007035B0">
        <w:rPr>
          <w:rFonts w:ascii="Times New Roman" w:hAnsi="Times New Roman" w:cs="Times New Roman"/>
          <w:sz w:val="28"/>
          <w:szCs w:val="28"/>
        </w:rPr>
        <w:t xml:space="preserve"> 92 74 73 73 72</w:t>
      </w:r>
    </w:p>
    <w:p w:rsidR="00897A40" w:rsidRPr="007035B0" w:rsidRDefault="00897A40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П</w:t>
      </w:r>
      <w:r w:rsidR="00F36B44" w:rsidRPr="007035B0">
        <w:rPr>
          <w:rFonts w:ascii="Times New Roman" w:hAnsi="Times New Roman" w:cs="Times New Roman"/>
          <w:sz w:val="28"/>
          <w:szCs w:val="28"/>
        </w:rPr>
        <w:t>редварительная регистрация на мероприятие через гугл- формы</w:t>
      </w:r>
      <w:r w:rsidRPr="007035B0">
        <w:rPr>
          <w:rFonts w:ascii="Times New Roman" w:hAnsi="Times New Roman" w:cs="Times New Roman"/>
          <w:sz w:val="28"/>
          <w:szCs w:val="28"/>
        </w:rPr>
        <w:t>.</w:t>
      </w:r>
    </w:p>
    <w:p w:rsidR="002E49A6" w:rsidRPr="007035B0" w:rsidRDefault="00E71656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lastRenderedPageBreak/>
        <w:t>Порядок и форматы оказания услуг.</w:t>
      </w:r>
      <w:r w:rsidRPr="007035B0">
        <w:rPr>
          <w:rFonts w:ascii="Times New Roman" w:hAnsi="Times New Roman" w:cs="Times New Roman"/>
          <w:sz w:val="28"/>
          <w:szCs w:val="28"/>
        </w:rPr>
        <w:t xml:space="preserve"> Деятельность организации регламентируется локальными актами, в том числе и Порядком оказания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 Форматы предоставления услуг</w:t>
      </w:r>
      <w:r w:rsidR="00897A40" w:rsidRPr="007035B0">
        <w:rPr>
          <w:rFonts w:ascii="Times New Roman" w:hAnsi="Times New Roman" w:cs="Times New Roman"/>
          <w:sz w:val="28"/>
          <w:szCs w:val="28"/>
        </w:rPr>
        <w:t xml:space="preserve"> (обучающего мероприятия)</w:t>
      </w:r>
      <w:r w:rsidRPr="007035B0">
        <w:rPr>
          <w:rFonts w:ascii="Times New Roman" w:hAnsi="Times New Roman" w:cs="Times New Roman"/>
          <w:sz w:val="28"/>
          <w:szCs w:val="28"/>
        </w:rPr>
        <w:t>, реализуемых организацией:</w:t>
      </w:r>
      <w:r w:rsidR="00897A40" w:rsidRPr="007035B0">
        <w:rPr>
          <w:rFonts w:ascii="Times New Roman" w:hAnsi="Times New Roman" w:cs="Times New Roman"/>
          <w:sz w:val="28"/>
          <w:szCs w:val="28"/>
        </w:rPr>
        <w:t xml:space="preserve"> </w:t>
      </w:r>
      <w:r w:rsidRPr="007035B0">
        <w:rPr>
          <w:rFonts w:ascii="Times New Roman" w:hAnsi="Times New Roman" w:cs="Times New Roman"/>
          <w:sz w:val="28"/>
          <w:szCs w:val="28"/>
        </w:rPr>
        <w:t>очно (в службе)</w:t>
      </w:r>
      <w:r w:rsidR="00897A40" w:rsidRPr="007035B0">
        <w:rPr>
          <w:rFonts w:ascii="Times New Roman" w:hAnsi="Times New Roman" w:cs="Times New Roman"/>
          <w:sz w:val="28"/>
          <w:szCs w:val="28"/>
        </w:rPr>
        <w:t xml:space="preserve">- семинары, конференции, круглые столы </w:t>
      </w:r>
      <w:r w:rsidRPr="007035B0">
        <w:rPr>
          <w:rFonts w:ascii="Times New Roman" w:hAnsi="Times New Roman" w:cs="Times New Roman"/>
          <w:sz w:val="28"/>
          <w:szCs w:val="28"/>
        </w:rPr>
        <w:t>и дистанционно</w:t>
      </w:r>
      <w:r w:rsidR="00897A40" w:rsidRPr="007035B0">
        <w:rPr>
          <w:rFonts w:ascii="Times New Roman" w:hAnsi="Times New Roman" w:cs="Times New Roman"/>
          <w:sz w:val="28"/>
          <w:szCs w:val="28"/>
        </w:rPr>
        <w:t>- вебинары</w:t>
      </w:r>
      <w:r w:rsidRPr="007035B0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8"/>
        <w:tblW w:w="10456" w:type="dxa"/>
        <w:tblLook w:val="04A0"/>
      </w:tblPr>
      <w:tblGrid>
        <w:gridCol w:w="2411"/>
        <w:gridCol w:w="2375"/>
        <w:gridCol w:w="1843"/>
        <w:gridCol w:w="2126"/>
        <w:gridCol w:w="1701"/>
      </w:tblGrid>
      <w:tr w:rsidR="00C56682" w:rsidRPr="007035B0" w:rsidTr="007035B0">
        <w:tc>
          <w:tcPr>
            <w:tcW w:w="2411" w:type="dxa"/>
          </w:tcPr>
          <w:p w:rsidR="00E71656" w:rsidRPr="007035B0" w:rsidRDefault="00E71656" w:rsidP="00703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B0">
              <w:rPr>
                <w:rFonts w:ascii="Times New Roman" w:hAnsi="Times New Roman" w:cs="Times New Roman"/>
                <w:sz w:val="28"/>
                <w:szCs w:val="28"/>
              </w:rPr>
              <w:t xml:space="preserve">Вид консультирования </w:t>
            </w:r>
          </w:p>
        </w:tc>
        <w:tc>
          <w:tcPr>
            <w:tcW w:w="2375" w:type="dxa"/>
          </w:tcPr>
          <w:p w:rsidR="00E71656" w:rsidRPr="007035B0" w:rsidRDefault="00E71656" w:rsidP="00703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B0">
              <w:rPr>
                <w:rFonts w:ascii="Times New Roman" w:hAnsi="Times New Roman" w:cs="Times New Roman"/>
                <w:sz w:val="28"/>
                <w:szCs w:val="28"/>
              </w:rPr>
              <w:t>Утренний отрезок времени</w:t>
            </w:r>
          </w:p>
        </w:tc>
        <w:tc>
          <w:tcPr>
            <w:tcW w:w="1843" w:type="dxa"/>
          </w:tcPr>
          <w:p w:rsidR="00E71656" w:rsidRPr="007035B0" w:rsidRDefault="00E71656" w:rsidP="00703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B0">
              <w:rPr>
                <w:rFonts w:ascii="Times New Roman" w:hAnsi="Times New Roman" w:cs="Times New Roman"/>
                <w:sz w:val="28"/>
                <w:szCs w:val="28"/>
              </w:rPr>
              <w:t>Дневной отрезок времени</w:t>
            </w:r>
          </w:p>
        </w:tc>
        <w:tc>
          <w:tcPr>
            <w:tcW w:w="2126" w:type="dxa"/>
          </w:tcPr>
          <w:p w:rsidR="00E71656" w:rsidRPr="007035B0" w:rsidRDefault="00E71656" w:rsidP="00703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B0">
              <w:rPr>
                <w:rFonts w:ascii="Times New Roman" w:hAnsi="Times New Roman" w:cs="Times New Roman"/>
                <w:sz w:val="28"/>
                <w:szCs w:val="28"/>
              </w:rPr>
              <w:t>Вечерний отрезок времени</w:t>
            </w:r>
          </w:p>
        </w:tc>
        <w:tc>
          <w:tcPr>
            <w:tcW w:w="1701" w:type="dxa"/>
          </w:tcPr>
          <w:p w:rsidR="00E71656" w:rsidRPr="007035B0" w:rsidRDefault="00E71656" w:rsidP="00703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B0">
              <w:rPr>
                <w:rFonts w:ascii="Times New Roman" w:hAnsi="Times New Roman" w:cs="Times New Roman"/>
                <w:sz w:val="28"/>
                <w:szCs w:val="28"/>
              </w:rPr>
              <w:t>В выходные дни</w:t>
            </w:r>
          </w:p>
        </w:tc>
      </w:tr>
      <w:tr w:rsidR="00C56682" w:rsidRPr="007035B0" w:rsidTr="007035B0">
        <w:tc>
          <w:tcPr>
            <w:tcW w:w="2411" w:type="dxa"/>
          </w:tcPr>
          <w:p w:rsidR="00E71656" w:rsidRPr="007035B0" w:rsidRDefault="00E71656" w:rsidP="00703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B0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Дистанционное </w:t>
            </w:r>
          </w:p>
        </w:tc>
        <w:tc>
          <w:tcPr>
            <w:tcW w:w="2375" w:type="dxa"/>
          </w:tcPr>
          <w:p w:rsidR="00E71656" w:rsidRPr="007035B0" w:rsidRDefault="00E71656" w:rsidP="00703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B0">
              <w:rPr>
                <w:rFonts w:ascii="Times New Roman" w:hAnsi="Times New Roman" w:cs="Times New Roman"/>
                <w:sz w:val="28"/>
                <w:szCs w:val="28"/>
              </w:rPr>
              <w:t>07.00-09.00</w:t>
            </w:r>
          </w:p>
        </w:tc>
        <w:tc>
          <w:tcPr>
            <w:tcW w:w="1843" w:type="dxa"/>
          </w:tcPr>
          <w:p w:rsidR="00E71656" w:rsidRPr="007035B0" w:rsidRDefault="00E71656" w:rsidP="00703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B0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2126" w:type="dxa"/>
          </w:tcPr>
          <w:p w:rsidR="00E71656" w:rsidRPr="007035B0" w:rsidRDefault="00E71656" w:rsidP="00703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B0">
              <w:rPr>
                <w:rFonts w:ascii="Times New Roman" w:hAnsi="Times New Roman" w:cs="Times New Roman"/>
                <w:sz w:val="28"/>
                <w:szCs w:val="28"/>
              </w:rPr>
              <w:t>17.00-20.00</w:t>
            </w:r>
          </w:p>
        </w:tc>
        <w:tc>
          <w:tcPr>
            <w:tcW w:w="1701" w:type="dxa"/>
          </w:tcPr>
          <w:p w:rsidR="00E71656" w:rsidRPr="007035B0" w:rsidRDefault="00E71656" w:rsidP="00703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B0">
              <w:rPr>
                <w:rFonts w:ascii="Times New Roman" w:hAnsi="Times New Roman" w:cs="Times New Roman"/>
                <w:sz w:val="28"/>
                <w:szCs w:val="28"/>
              </w:rPr>
              <w:t>09.00-20.00</w:t>
            </w:r>
          </w:p>
        </w:tc>
      </w:tr>
      <w:tr w:rsidR="00C56682" w:rsidRPr="007035B0" w:rsidTr="007035B0">
        <w:tc>
          <w:tcPr>
            <w:tcW w:w="2411" w:type="dxa"/>
          </w:tcPr>
          <w:p w:rsidR="00E71656" w:rsidRPr="007035B0" w:rsidRDefault="00E71656" w:rsidP="00703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B0">
              <w:rPr>
                <w:rFonts w:ascii="Times New Roman" w:hAnsi="Times New Roman" w:cs="Times New Roman"/>
                <w:sz w:val="28"/>
                <w:szCs w:val="28"/>
              </w:rPr>
              <w:t xml:space="preserve">Очное </w:t>
            </w:r>
          </w:p>
        </w:tc>
        <w:tc>
          <w:tcPr>
            <w:tcW w:w="2375" w:type="dxa"/>
          </w:tcPr>
          <w:p w:rsidR="00E71656" w:rsidRPr="007035B0" w:rsidRDefault="00E71656" w:rsidP="00703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B0">
              <w:rPr>
                <w:rFonts w:ascii="Times New Roman" w:hAnsi="Times New Roman" w:cs="Times New Roman"/>
                <w:sz w:val="28"/>
                <w:szCs w:val="28"/>
              </w:rPr>
              <w:t>07.00-09.00</w:t>
            </w:r>
          </w:p>
        </w:tc>
        <w:tc>
          <w:tcPr>
            <w:tcW w:w="1843" w:type="dxa"/>
          </w:tcPr>
          <w:p w:rsidR="00E71656" w:rsidRPr="007035B0" w:rsidRDefault="00E71656" w:rsidP="00703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B0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2126" w:type="dxa"/>
          </w:tcPr>
          <w:p w:rsidR="00E71656" w:rsidRPr="007035B0" w:rsidRDefault="00E71656" w:rsidP="00703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B0">
              <w:rPr>
                <w:rFonts w:ascii="Times New Roman" w:hAnsi="Times New Roman" w:cs="Times New Roman"/>
                <w:sz w:val="28"/>
                <w:szCs w:val="28"/>
              </w:rPr>
              <w:t>17.00-20.00</w:t>
            </w:r>
          </w:p>
        </w:tc>
        <w:tc>
          <w:tcPr>
            <w:tcW w:w="1701" w:type="dxa"/>
          </w:tcPr>
          <w:p w:rsidR="00E71656" w:rsidRPr="007035B0" w:rsidRDefault="00E71656" w:rsidP="00703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5B0">
              <w:rPr>
                <w:rFonts w:ascii="Times New Roman" w:hAnsi="Times New Roman" w:cs="Times New Roman"/>
                <w:sz w:val="28"/>
                <w:szCs w:val="28"/>
              </w:rPr>
              <w:t>09.00-20.00</w:t>
            </w:r>
          </w:p>
        </w:tc>
      </w:tr>
    </w:tbl>
    <w:p w:rsidR="002E49A6" w:rsidRPr="007035B0" w:rsidRDefault="002E49A6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5FF1" w:rsidRPr="007035B0" w:rsidRDefault="00E71656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>Условия</w:t>
      </w:r>
      <w:r w:rsidR="00897A40" w:rsidRPr="007035B0">
        <w:rPr>
          <w:rFonts w:ascii="Times New Roman" w:hAnsi="Times New Roman" w:cs="Times New Roman"/>
          <w:b/>
          <w:sz w:val="28"/>
          <w:szCs w:val="28"/>
        </w:rPr>
        <w:t xml:space="preserve"> для проведения обучающего мероприятия</w:t>
      </w:r>
      <w:r w:rsidRPr="007035B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035B0">
        <w:rPr>
          <w:rFonts w:ascii="Times New Roman" w:hAnsi="Times New Roman" w:cs="Times New Roman"/>
          <w:sz w:val="28"/>
          <w:szCs w:val="28"/>
        </w:rPr>
        <w:t xml:space="preserve">В </w:t>
      </w:r>
      <w:r w:rsidR="00897A40" w:rsidRPr="007035B0">
        <w:rPr>
          <w:rFonts w:ascii="Times New Roman" w:hAnsi="Times New Roman" w:cs="Times New Roman"/>
          <w:sz w:val="28"/>
          <w:szCs w:val="28"/>
        </w:rPr>
        <w:t>консультационном центре «Диалог»</w:t>
      </w:r>
      <w:r w:rsidRPr="007035B0">
        <w:rPr>
          <w:rFonts w:ascii="Times New Roman" w:hAnsi="Times New Roman" w:cs="Times New Roman"/>
          <w:sz w:val="28"/>
          <w:szCs w:val="28"/>
        </w:rPr>
        <w:t xml:space="preserve"> созданы комфортные зоны ожидания для получателя Услуги. В зоне </w:t>
      </w:r>
      <w:r w:rsidR="00897A40" w:rsidRPr="007035B0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765FF1" w:rsidRPr="007035B0">
        <w:rPr>
          <w:rFonts w:ascii="Times New Roman" w:hAnsi="Times New Roman" w:cs="Times New Roman"/>
          <w:sz w:val="28"/>
          <w:szCs w:val="28"/>
        </w:rPr>
        <w:t xml:space="preserve">гардероб </w:t>
      </w:r>
      <w:r w:rsidR="00897A40" w:rsidRPr="007035B0">
        <w:rPr>
          <w:rFonts w:ascii="Times New Roman" w:hAnsi="Times New Roman" w:cs="Times New Roman"/>
          <w:sz w:val="28"/>
          <w:szCs w:val="28"/>
        </w:rPr>
        <w:t xml:space="preserve">для одновременного </w:t>
      </w:r>
      <w:r w:rsidR="00765FF1" w:rsidRPr="007035B0">
        <w:rPr>
          <w:rFonts w:ascii="Times New Roman" w:hAnsi="Times New Roman" w:cs="Times New Roman"/>
          <w:sz w:val="28"/>
          <w:szCs w:val="28"/>
        </w:rPr>
        <w:t>приема большого количества</w:t>
      </w:r>
      <w:r w:rsidR="00897A40" w:rsidRPr="007035B0">
        <w:rPr>
          <w:rFonts w:ascii="Times New Roman" w:hAnsi="Times New Roman" w:cs="Times New Roman"/>
          <w:sz w:val="28"/>
          <w:szCs w:val="28"/>
        </w:rPr>
        <w:t xml:space="preserve"> людей </w:t>
      </w:r>
      <w:r w:rsidR="00765FF1" w:rsidRPr="007035B0">
        <w:rPr>
          <w:rFonts w:ascii="Times New Roman" w:hAnsi="Times New Roman" w:cs="Times New Roman"/>
          <w:sz w:val="28"/>
          <w:szCs w:val="28"/>
        </w:rPr>
        <w:t>и место для ожидания</w:t>
      </w:r>
      <w:r w:rsidRPr="007035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27E9" w:rsidRPr="007035B0" w:rsidRDefault="00EB1399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 xml:space="preserve">Общий кадровый состав специалистов, </w:t>
      </w:r>
      <w:r w:rsidR="00765FF1" w:rsidRPr="007035B0">
        <w:rPr>
          <w:rFonts w:ascii="Times New Roman" w:hAnsi="Times New Roman" w:cs="Times New Roman"/>
          <w:b/>
          <w:sz w:val="28"/>
          <w:szCs w:val="28"/>
        </w:rPr>
        <w:t>проводивших обучающее мероприятие</w:t>
      </w:r>
      <w:r w:rsidRPr="007035B0">
        <w:rPr>
          <w:rFonts w:ascii="Times New Roman" w:hAnsi="Times New Roman" w:cs="Times New Roman"/>
          <w:b/>
          <w:sz w:val="28"/>
          <w:szCs w:val="28"/>
        </w:rPr>
        <w:t>.</w:t>
      </w:r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  <w:r w:rsidR="00765FF1" w:rsidRPr="007035B0">
        <w:rPr>
          <w:rFonts w:ascii="Times New Roman" w:hAnsi="Times New Roman" w:cs="Times New Roman"/>
          <w:sz w:val="28"/>
          <w:szCs w:val="28"/>
        </w:rPr>
        <w:t xml:space="preserve">Для более глубокой проработки тематики запроса обучающие мероприятия в большинстве случаев проводятся двумя или более специалистами. </w:t>
      </w:r>
    </w:p>
    <w:p w:rsidR="00E927E9" w:rsidRPr="007035B0" w:rsidRDefault="00EB1399" w:rsidP="007035B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>Описание модели консультирования родителей в формате обучающего мероприятия</w:t>
      </w:r>
      <w:r w:rsidR="00E927E9" w:rsidRPr="007035B0">
        <w:rPr>
          <w:rFonts w:ascii="Times New Roman" w:hAnsi="Times New Roman" w:cs="Times New Roman"/>
          <w:b/>
          <w:sz w:val="28"/>
          <w:szCs w:val="28"/>
        </w:rPr>
        <w:t>.</w:t>
      </w:r>
    </w:p>
    <w:p w:rsidR="0022277A" w:rsidRPr="007035B0" w:rsidRDefault="0022277A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>Актуальность проблемы консультирования родителей в формате обучающих мероприятий.</w:t>
      </w:r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77A" w:rsidRPr="007035B0" w:rsidRDefault="0022277A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В современном российском обществе государство уделяет большое внимание институту семьи как основному воспитательному ресурсу подрастающего поколения. Сегодня государство меняет вектор взаимоотношений с родителями в направлении повышения роли самостоятельности и ответственности семьи в вопросах воспитания, развития и социализации ребенка. Современные родители – </w:t>
      </w:r>
      <w:r w:rsidRPr="007035B0">
        <w:rPr>
          <w:rFonts w:ascii="Times New Roman" w:hAnsi="Times New Roman" w:cs="Times New Roman"/>
          <w:sz w:val="28"/>
          <w:szCs w:val="28"/>
        </w:rPr>
        <w:lastRenderedPageBreak/>
        <w:t xml:space="preserve">это люди, которые живут в эпоху цифровизации, ускоряющегося темпа жизни, многозадачности и многофункциональности, следовательно, информацию по обучению, воспитанию, развитию и социализации ребенка они хотят получать оперативно, здесь и сейчас. Однако, среди представленных материалов, качественный контент, отвечающий требованиям достоверности, научности, объективности найти бывает очень сложно. Наряду с этим большой интерес у родителей вызывают очные встречи, во время которых он в «живом общении» может получить исчерпывающую информацию от ведущих специалистов. Поэтому в нашем Консультационном центре «Диалог» актуален вопрос о научно-обоснованной стратегии поиска концептов, средств и механизмов, позволяющих задействовать весь комплекс воспитательных установок и ценностно-личностных ориентаций на подготовку к выполнению роли ответственных родителей и формирование семейных духовно-нравственных ценностей. </w:t>
      </w:r>
      <w:r w:rsidR="00F07188" w:rsidRPr="007035B0">
        <w:rPr>
          <w:rFonts w:ascii="Times New Roman" w:hAnsi="Times New Roman" w:cs="Times New Roman"/>
          <w:sz w:val="28"/>
          <w:szCs w:val="28"/>
        </w:rPr>
        <w:t xml:space="preserve">Правильное сочетание в </w:t>
      </w:r>
      <w:r w:rsidRPr="007035B0">
        <w:rPr>
          <w:rFonts w:ascii="Times New Roman" w:hAnsi="Times New Roman" w:cs="Times New Roman"/>
          <w:sz w:val="28"/>
          <w:szCs w:val="28"/>
        </w:rPr>
        <w:t xml:space="preserve">проведении как очных, так и он лайн встреч </w:t>
      </w:r>
      <w:r w:rsidR="00F07188" w:rsidRPr="007035B0">
        <w:rPr>
          <w:rFonts w:ascii="Times New Roman" w:hAnsi="Times New Roman" w:cs="Times New Roman"/>
          <w:sz w:val="28"/>
          <w:szCs w:val="28"/>
        </w:rPr>
        <w:t>позволяет компенсировать полученные знания родителей в их педагогической просвещенности.</w:t>
      </w:r>
    </w:p>
    <w:p w:rsidR="0022277A" w:rsidRPr="007035B0" w:rsidRDefault="0022277A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>Целевые группы участников консультационных площадок:</w:t>
      </w:r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77A" w:rsidRPr="007035B0" w:rsidRDefault="0022277A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– родители (законные представители) д</w:t>
      </w:r>
      <w:r w:rsidR="00F07188" w:rsidRPr="007035B0">
        <w:rPr>
          <w:rFonts w:ascii="Times New Roman" w:hAnsi="Times New Roman" w:cs="Times New Roman"/>
          <w:sz w:val="28"/>
          <w:szCs w:val="28"/>
        </w:rPr>
        <w:t xml:space="preserve">етей раннего возраста (от 0 до 7 лет) в том числе и </w:t>
      </w:r>
      <w:r w:rsidRPr="007035B0">
        <w:rPr>
          <w:rFonts w:ascii="Times New Roman" w:hAnsi="Times New Roman" w:cs="Times New Roman"/>
          <w:sz w:val="28"/>
          <w:szCs w:val="28"/>
        </w:rPr>
        <w:t>не посещающих дошкольные образовательные организации</w:t>
      </w:r>
      <w:r w:rsidR="00F07188" w:rsidRPr="007035B0">
        <w:rPr>
          <w:rFonts w:ascii="Times New Roman" w:hAnsi="Times New Roman" w:cs="Times New Roman"/>
          <w:sz w:val="28"/>
          <w:szCs w:val="28"/>
        </w:rPr>
        <w:t>;</w:t>
      </w:r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77A" w:rsidRPr="007035B0" w:rsidRDefault="0022277A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– граждане, желающие принять на воспитание в свои семьи детей, оставшихся без попечения родителей.</w:t>
      </w:r>
    </w:p>
    <w:p w:rsidR="00F07188" w:rsidRPr="007035B0" w:rsidRDefault="00F07188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 xml:space="preserve">Алгоритм работы </w:t>
      </w:r>
      <w:r w:rsidR="004D64AF" w:rsidRPr="007035B0">
        <w:rPr>
          <w:rFonts w:ascii="Times New Roman" w:hAnsi="Times New Roman" w:cs="Times New Roman"/>
          <w:b/>
          <w:sz w:val="28"/>
          <w:szCs w:val="28"/>
        </w:rPr>
        <w:t>консультирования родителей в формате обучающего мероприятия.</w:t>
      </w:r>
    </w:p>
    <w:p w:rsidR="00F07188" w:rsidRPr="007035B0" w:rsidRDefault="004D64AF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 1. Для диагностики дефицитов психолого-педагогических компетенций родителей и о</w:t>
      </w:r>
      <w:r w:rsidR="00F07188" w:rsidRPr="007035B0">
        <w:rPr>
          <w:rFonts w:ascii="Times New Roman" w:hAnsi="Times New Roman" w:cs="Times New Roman"/>
          <w:sz w:val="28"/>
          <w:szCs w:val="28"/>
        </w:rPr>
        <w:t>казания качественной консультационной помощи родителям с учетом</w:t>
      </w:r>
      <w:r w:rsidRPr="007035B0">
        <w:rPr>
          <w:rFonts w:ascii="Times New Roman" w:hAnsi="Times New Roman" w:cs="Times New Roman"/>
          <w:sz w:val="28"/>
          <w:szCs w:val="28"/>
        </w:rPr>
        <w:t xml:space="preserve"> их потребностей</w:t>
      </w:r>
      <w:r w:rsidR="00F07188" w:rsidRPr="007035B0">
        <w:rPr>
          <w:rFonts w:ascii="Times New Roman" w:hAnsi="Times New Roman" w:cs="Times New Roman"/>
          <w:sz w:val="28"/>
          <w:szCs w:val="28"/>
        </w:rPr>
        <w:t xml:space="preserve">, специалисты </w:t>
      </w:r>
      <w:r w:rsidRPr="007035B0">
        <w:rPr>
          <w:rFonts w:ascii="Times New Roman" w:hAnsi="Times New Roman" w:cs="Times New Roman"/>
          <w:sz w:val="28"/>
          <w:szCs w:val="28"/>
        </w:rPr>
        <w:t>Консультационного центра «Диалог»</w:t>
      </w:r>
      <w:r w:rsidR="00F07188" w:rsidRPr="007035B0">
        <w:rPr>
          <w:rFonts w:ascii="Times New Roman" w:hAnsi="Times New Roman" w:cs="Times New Roman"/>
          <w:sz w:val="28"/>
          <w:szCs w:val="28"/>
        </w:rPr>
        <w:t xml:space="preserve"> используют </w:t>
      </w:r>
      <w:r w:rsidRPr="007035B0">
        <w:rPr>
          <w:rFonts w:ascii="Times New Roman" w:hAnsi="Times New Roman" w:cs="Times New Roman"/>
          <w:sz w:val="28"/>
          <w:szCs w:val="28"/>
          <w:lang w:val="en-US"/>
        </w:rPr>
        <w:t>GoogleForm</w:t>
      </w:r>
      <w:r w:rsidRPr="007035B0">
        <w:rPr>
          <w:rFonts w:ascii="Times New Roman" w:hAnsi="Times New Roman" w:cs="Times New Roman"/>
          <w:sz w:val="28"/>
          <w:szCs w:val="28"/>
        </w:rPr>
        <w:t xml:space="preserve"> или </w:t>
      </w:r>
      <w:r w:rsidR="00F07188" w:rsidRPr="007035B0">
        <w:rPr>
          <w:rFonts w:ascii="Times New Roman" w:hAnsi="Times New Roman" w:cs="Times New Roman"/>
          <w:sz w:val="28"/>
          <w:szCs w:val="28"/>
        </w:rPr>
        <w:t>Yandex Form, ссылка на котор</w:t>
      </w:r>
      <w:r w:rsidRPr="007035B0">
        <w:rPr>
          <w:rFonts w:ascii="Times New Roman" w:hAnsi="Times New Roman" w:cs="Times New Roman"/>
          <w:sz w:val="28"/>
          <w:szCs w:val="28"/>
        </w:rPr>
        <w:t xml:space="preserve">ые рассылается через родительские чаты. </w:t>
      </w:r>
      <w:r w:rsidR="00F07188" w:rsidRPr="007035B0">
        <w:rPr>
          <w:rFonts w:ascii="Times New Roman" w:hAnsi="Times New Roman" w:cs="Times New Roman"/>
          <w:sz w:val="28"/>
          <w:szCs w:val="28"/>
        </w:rPr>
        <w:t>Родители проходят опросы с телефона или других гаджетов, а сервис осуществляет статистический анализ, выдавая консультантам сводные данные, на основе которых формируется тематика консультаци</w:t>
      </w:r>
      <w:r w:rsidRPr="007035B0">
        <w:rPr>
          <w:rFonts w:ascii="Times New Roman" w:hAnsi="Times New Roman" w:cs="Times New Roman"/>
          <w:sz w:val="28"/>
          <w:szCs w:val="28"/>
        </w:rPr>
        <w:t>й</w:t>
      </w:r>
      <w:r w:rsidR="00F07188" w:rsidRPr="007035B0">
        <w:rPr>
          <w:rFonts w:ascii="Times New Roman" w:hAnsi="Times New Roman" w:cs="Times New Roman"/>
          <w:sz w:val="28"/>
          <w:szCs w:val="28"/>
        </w:rPr>
        <w:t xml:space="preserve"> на месяц, </w:t>
      </w:r>
      <w:r w:rsidR="00F07188" w:rsidRPr="007035B0">
        <w:rPr>
          <w:rFonts w:ascii="Times New Roman" w:hAnsi="Times New Roman" w:cs="Times New Roman"/>
          <w:sz w:val="28"/>
          <w:szCs w:val="28"/>
        </w:rPr>
        <w:lastRenderedPageBreak/>
        <w:t>квартал или полугодие, уточняется расписание их работы, разрабатываются программы и</w:t>
      </w:r>
      <w:r w:rsidRPr="007035B0">
        <w:rPr>
          <w:rFonts w:ascii="Times New Roman" w:hAnsi="Times New Roman" w:cs="Times New Roman"/>
          <w:sz w:val="28"/>
          <w:szCs w:val="28"/>
        </w:rPr>
        <w:t>ли определяется</w:t>
      </w:r>
      <w:r w:rsidR="00F07188" w:rsidRPr="007035B0">
        <w:rPr>
          <w:rFonts w:ascii="Times New Roman" w:hAnsi="Times New Roman" w:cs="Times New Roman"/>
          <w:sz w:val="28"/>
          <w:szCs w:val="28"/>
        </w:rPr>
        <w:t xml:space="preserve"> контент, подбираются спикеры.</w:t>
      </w:r>
    </w:p>
    <w:p w:rsidR="00F07188" w:rsidRPr="007035B0" w:rsidRDefault="004D64AF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 2</w:t>
      </w:r>
      <w:r w:rsidR="00F07188" w:rsidRPr="007035B0">
        <w:rPr>
          <w:rFonts w:ascii="Times New Roman" w:hAnsi="Times New Roman" w:cs="Times New Roman"/>
          <w:sz w:val="28"/>
          <w:szCs w:val="28"/>
        </w:rPr>
        <w:t xml:space="preserve">. </w:t>
      </w:r>
      <w:r w:rsidR="00165AFC" w:rsidRPr="007035B0">
        <w:rPr>
          <w:rFonts w:ascii="Times New Roman" w:hAnsi="Times New Roman" w:cs="Times New Roman"/>
          <w:sz w:val="28"/>
          <w:szCs w:val="28"/>
        </w:rPr>
        <w:t>Широкое информирование родительской общественности о тематике предстоящего мероприятия осуществляется в</w:t>
      </w:r>
      <w:r w:rsidR="00F07188" w:rsidRPr="007035B0">
        <w:rPr>
          <w:rFonts w:ascii="Times New Roman" w:hAnsi="Times New Roman" w:cs="Times New Roman"/>
          <w:sz w:val="28"/>
          <w:szCs w:val="28"/>
        </w:rPr>
        <w:t xml:space="preserve"> открытой группе ВКонтакте</w:t>
      </w:r>
      <w:r w:rsidR="00165AFC" w:rsidRPr="007035B0">
        <w:rPr>
          <w:rFonts w:ascii="Times New Roman" w:hAnsi="Times New Roman" w:cs="Times New Roman"/>
          <w:sz w:val="28"/>
          <w:szCs w:val="28"/>
        </w:rPr>
        <w:t xml:space="preserve">. </w:t>
      </w:r>
      <w:r w:rsidR="008701F2" w:rsidRPr="007035B0">
        <w:rPr>
          <w:rFonts w:ascii="Times New Roman" w:hAnsi="Times New Roman" w:cs="Times New Roman"/>
          <w:sz w:val="28"/>
          <w:szCs w:val="28"/>
        </w:rPr>
        <w:t>С объявлением о возможности посещения мероприятия рассылается ссылка для предварительной регистрации родителей по родительским чатам</w:t>
      </w:r>
      <w:r w:rsidR="00F07188" w:rsidRPr="007035B0">
        <w:rPr>
          <w:rFonts w:ascii="Times New Roman" w:hAnsi="Times New Roman" w:cs="Times New Roman"/>
          <w:sz w:val="28"/>
          <w:szCs w:val="28"/>
        </w:rPr>
        <w:t xml:space="preserve">. Форма регистрации предусматривает данные, дающие возможность обязательной последующей рассылки материалов консультации и сертификата участия, а так же позицию «Согласие на обработку персональных данных». </w:t>
      </w:r>
    </w:p>
    <w:p w:rsidR="00F07188" w:rsidRPr="007035B0" w:rsidRDefault="00230587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3</w:t>
      </w:r>
      <w:r w:rsidR="00F07188" w:rsidRPr="007035B0">
        <w:rPr>
          <w:rFonts w:ascii="Times New Roman" w:hAnsi="Times New Roman" w:cs="Times New Roman"/>
          <w:sz w:val="28"/>
          <w:szCs w:val="28"/>
        </w:rPr>
        <w:t xml:space="preserve">. В ходе </w:t>
      </w:r>
      <w:r w:rsidRPr="007035B0">
        <w:rPr>
          <w:rFonts w:ascii="Times New Roman" w:hAnsi="Times New Roman" w:cs="Times New Roman"/>
          <w:sz w:val="28"/>
          <w:szCs w:val="28"/>
        </w:rPr>
        <w:t xml:space="preserve">очных обучающих мероприятий </w:t>
      </w:r>
      <w:r w:rsidR="00F07188" w:rsidRPr="007035B0">
        <w:rPr>
          <w:rFonts w:ascii="Times New Roman" w:hAnsi="Times New Roman" w:cs="Times New Roman"/>
          <w:sz w:val="28"/>
          <w:szCs w:val="28"/>
        </w:rPr>
        <w:t>специалисты разного профиля реализуют элементы семинаров, практикумов, мастер-классов</w:t>
      </w:r>
      <w:r w:rsidRPr="007035B0">
        <w:rPr>
          <w:rFonts w:ascii="Times New Roman" w:hAnsi="Times New Roman" w:cs="Times New Roman"/>
          <w:sz w:val="28"/>
          <w:szCs w:val="28"/>
        </w:rPr>
        <w:t>, круглых столов</w:t>
      </w:r>
      <w:r w:rsidR="00F07188" w:rsidRPr="007035B0">
        <w:rPr>
          <w:rFonts w:ascii="Times New Roman" w:hAnsi="Times New Roman" w:cs="Times New Roman"/>
          <w:sz w:val="28"/>
          <w:szCs w:val="28"/>
        </w:rPr>
        <w:t xml:space="preserve">. Формат проведения обеспечивает возможность коллективного обсуждения вопросов построения гармоничных семейных отношений, профилактики детских психологических травм, профилактики деструктивного поведения несовершеннолетних и их подготовки к самостоятельной взрослой жизни и др. </w:t>
      </w:r>
    </w:p>
    <w:p w:rsidR="00F07188" w:rsidRPr="007035B0" w:rsidRDefault="00230587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4</w:t>
      </w:r>
      <w:r w:rsidR="00F07188" w:rsidRPr="007035B0">
        <w:rPr>
          <w:rFonts w:ascii="Times New Roman" w:hAnsi="Times New Roman" w:cs="Times New Roman"/>
          <w:sz w:val="28"/>
          <w:szCs w:val="28"/>
        </w:rPr>
        <w:t>. Обратная связь с целевыми группами</w:t>
      </w:r>
      <w:r w:rsidRPr="007035B0">
        <w:rPr>
          <w:rFonts w:ascii="Times New Roman" w:hAnsi="Times New Roman" w:cs="Times New Roman"/>
          <w:sz w:val="28"/>
          <w:szCs w:val="28"/>
        </w:rPr>
        <w:t xml:space="preserve"> «Открытый микрофон»</w:t>
      </w:r>
      <w:r w:rsidR="00F07188" w:rsidRPr="007035B0">
        <w:rPr>
          <w:rFonts w:ascii="Times New Roman" w:hAnsi="Times New Roman" w:cs="Times New Roman"/>
          <w:sz w:val="28"/>
          <w:szCs w:val="28"/>
        </w:rPr>
        <w:t xml:space="preserve"> (</w:t>
      </w:r>
      <w:r w:rsidRPr="007035B0">
        <w:rPr>
          <w:rFonts w:ascii="Times New Roman" w:hAnsi="Times New Roman" w:cs="Times New Roman"/>
          <w:sz w:val="28"/>
          <w:szCs w:val="28"/>
        </w:rPr>
        <w:t>обсуждение, вопросы участников</w:t>
      </w:r>
      <w:r w:rsidR="00F07188" w:rsidRPr="007035B0">
        <w:rPr>
          <w:rFonts w:ascii="Times New Roman" w:hAnsi="Times New Roman" w:cs="Times New Roman"/>
          <w:sz w:val="28"/>
          <w:szCs w:val="28"/>
        </w:rPr>
        <w:t>).</w:t>
      </w:r>
    </w:p>
    <w:p w:rsidR="00F07188" w:rsidRPr="007035B0" w:rsidRDefault="00230587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5</w:t>
      </w:r>
      <w:r w:rsidR="00F07188" w:rsidRPr="007035B0">
        <w:rPr>
          <w:rFonts w:ascii="Times New Roman" w:hAnsi="Times New Roman" w:cs="Times New Roman"/>
          <w:sz w:val="28"/>
          <w:szCs w:val="28"/>
        </w:rPr>
        <w:t>. Рефлексия. Подведение итогов мероприятия.</w:t>
      </w:r>
    </w:p>
    <w:p w:rsidR="00F07188" w:rsidRPr="007035B0" w:rsidRDefault="00230587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6</w:t>
      </w:r>
      <w:r w:rsidR="00F07188" w:rsidRPr="007035B0">
        <w:rPr>
          <w:rFonts w:ascii="Times New Roman" w:hAnsi="Times New Roman" w:cs="Times New Roman"/>
          <w:sz w:val="28"/>
          <w:szCs w:val="28"/>
        </w:rPr>
        <w:t xml:space="preserve">. Подготовка и рассылка сертификатов, подтверждающих участие родителей в обучающем мероприятии. </w:t>
      </w:r>
    </w:p>
    <w:p w:rsidR="00F07188" w:rsidRPr="007035B0" w:rsidRDefault="00230587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7</w:t>
      </w:r>
      <w:r w:rsidR="00F07188" w:rsidRPr="007035B0">
        <w:rPr>
          <w:rFonts w:ascii="Times New Roman" w:hAnsi="Times New Roman" w:cs="Times New Roman"/>
          <w:sz w:val="28"/>
          <w:szCs w:val="28"/>
        </w:rPr>
        <w:t xml:space="preserve">. Оценка качества предоставленных услуг </w:t>
      </w:r>
      <w:r w:rsidRPr="007035B0">
        <w:rPr>
          <w:rFonts w:ascii="Times New Roman" w:hAnsi="Times New Roman" w:cs="Times New Roman"/>
          <w:sz w:val="28"/>
          <w:szCs w:val="28"/>
        </w:rPr>
        <w:t>по ссылке:</w:t>
      </w:r>
      <w:r w:rsidR="007035B0" w:rsidRPr="007035B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7035B0" w:rsidRPr="007035B0">
          <w:rPr>
            <w:rStyle w:val="a6"/>
            <w:rFonts w:ascii="Times New Roman" w:hAnsi="Times New Roman" w:cs="Times New Roman"/>
            <w:sz w:val="28"/>
            <w:szCs w:val="28"/>
          </w:rPr>
          <w:t>https://forms.gle/Q1tqVTQUD9oceaJs9</w:t>
        </w:r>
      </w:hyperlink>
      <w:r w:rsidR="007035B0" w:rsidRPr="00703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EC9" w:rsidRPr="007035B0" w:rsidRDefault="00114EC9" w:rsidP="007035B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>Описание практик консультирования родителей в формате</w:t>
      </w:r>
      <w:r w:rsidR="0022277A" w:rsidRPr="007035B0">
        <w:rPr>
          <w:rFonts w:ascii="Times New Roman" w:hAnsi="Times New Roman" w:cs="Times New Roman"/>
          <w:b/>
          <w:sz w:val="28"/>
          <w:szCs w:val="28"/>
        </w:rPr>
        <w:t xml:space="preserve"> обучающего мероприятия.</w:t>
      </w:r>
    </w:p>
    <w:p w:rsidR="00E927E9" w:rsidRPr="007035B0" w:rsidRDefault="00E927E9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МЕРОПРИЯТИЕ 1. Семинар на тему: «Игра в жизни ребенка»</w:t>
      </w:r>
      <w:r w:rsidR="00025725" w:rsidRPr="007035B0">
        <w:rPr>
          <w:rFonts w:ascii="Times New Roman" w:hAnsi="Times New Roman" w:cs="Times New Roman"/>
          <w:sz w:val="28"/>
          <w:szCs w:val="28"/>
        </w:rPr>
        <w:t xml:space="preserve">. </w:t>
      </w:r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7E9" w:rsidRPr="007035B0" w:rsidRDefault="00E927E9" w:rsidP="007035B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035B0">
        <w:rPr>
          <w:rStyle w:val="a9"/>
          <w:sz w:val="28"/>
          <w:szCs w:val="28"/>
          <w:bdr w:val="none" w:sz="0" w:space="0" w:color="auto" w:frame="1"/>
        </w:rPr>
        <w:t>Цель:</w:t>
      </w:r>
      <w:r w:rsidRPr="007035B0">
        <w:rPr>
          <w:sz w:val="28"/>
          <w:szCs w:val="28"/>
          <w:bdr w:val="none" w:sz="0" w:space="0" w:color="auto" w:frame="1"/>
        </w:rPr>
        <w:t> привлечь внимание родителей к детской игре как деятельности, которая в условиях семьи наиболее полно удовлетворяет потребности ребенка в деловом, познавательном и эмоциональном общении с взрослыми и сверстниками.</w:t>
      </w:r>
    </w:p>
    <w:p w:rsidR="00E927E9" w:rsidRPr="007035B0" w:rsidRDefault="00E927E9" w:rsidP="007035B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035B0">
        <w:rPr>
          <w:b/>
          <w:bCs/>
          <w:sz w:val="28"/>
          <w:szCs w:val="28"/>
          <w:bdr w:val="none" w:sz="0" w:space="0" w:color="auto" w:frame="1"/>
        </w:rPr>
        <w:t>Задачи:</w:t>
      </w:r>
    </w:p>
    <w:p w:rsidR="00E927E9" w:rsidRPr="007035B0" w:rsidRDefault="00E927E9" w:rsidP="007035B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035B0">
        <w:rPr>
          <w:sz w:val="28"/>
          <w:szCs w:val="28"/>
          <w:bdr w:val="none" w:sz="0" w:space="0" w:color="auto" w:frame="1"/>
        </w:rPr>
        <w:lastRenderedPageBreak/>
        <w:t xml:space="preserve">- </w:t>
      </w:r>
      <w:r w:rsidR="00905746" w:rsidRPr="007035B0">
        <w:rPr>
          <w:sz w:val="28"/>
          <w:szCs w:val="28"/>
          <w:bdr w:val="none" w:sz="0" w:space="0" w:color="auto" w:frame="1"/>
        </w:rPr>
        <w:t>р</w:t>
      </w:r>
      <w:r w:rsidRPr="007035B0">
        <w:rPr>
          <w:sz w:val="28"/>
          <w:szCs w:val="28"/>
          <w:bdr w:val="none" w:sz="0" w:space="0" w:color="auto" w:frame="1"/>
        </w:rPr>
        <w:t>асширить знания родителей об особенностях игровой деятельности дошкольников, подвести к тому, что игра является ведущим видом.</w:t>
      </w:r>
    </w:p>
    <w:p w:rsidR="00E927E9" w:rsidRPr="007035B0" w:rsidRDefault="00905746" w:rsidP="007035B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035B0">
        <w:rPr>
          <w:sz w:val="28"/>
          <w:szCs w:val="28"/>
          <w:bdr w:val="none" w:sz="0" w:space="0" w:color="auto" w:frame="1"/>
        </w:rPr>
        <w:t>- п</w:t>
      </w:r>
      <w:r w:rsidR="00E927E9" w:rsidRPr="007035B0">
        <w:rPr>
          <w:sz w:val="28"/>
          <w:szCs w:val="28"/>
          <w:bdr w:val="none" w:sz="0" w:space="0" w:color="auto" w:frame="1"/>
        </w:rPr>
        <w:t>ознакомить родителей с разнообразием предметов, которые можно использовать для игр с ребенком.</w:t>
      </w:r>
    </w:p>
    <w:p w:rsidR="00E927E9" w:rsidRPr="007035B0" w:rsidRDefault="00905746" w:rsidP="007035B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035B0">
        <w:rPr>
          <w:sz w:val="28"/>
          <w:szCs w:val="28"/>
          <w:bdr w:val="none" w:sz="0" w:space="0" w:color="auto" w:frame="1"/>
        </w:rPr>
        <w:t>- д</w:t>
      </w:r>
      <w:r w:rsidR="00E927E9" w:rsidRPr="007035B0">
        <w:rPr>
          <w:sz w:val="28"/>
          <w:szCs w:val="28"/>
          <w:bdr w:val="none" w:sz="0" w:space="0" w:color="auto" w:frame="1"/>
        </w:rPr>
        <w:t>ать родителям знания о значении игры в развитии ребенка, о влиянии игры на развитие способностей у детей.</w:t>
      </w:r>
    </w:p>
    <w:p w:rsidR="00E927E9" w:rsidRPr="007035B0" w:rsidRDefault="00E927E9" w:rsidP="007035B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035B0">
        <w:rPr>
          <w:rStyle w:val="a9"/>
          <w:sz w:val="28"/>
          <w:szCs w:val="28"/>
          <w:bdr w:val="none" w:sz="0" w:space="0" w:color="auto" w:frame="1"/>
        </w:rPr>
        <w:t>Предварительная работа:</w:t>
      </w:r>
      <w:r w:rsidRPr="007035B0">
        <w:rPr>
          <w:sz w:val="28"/>
          <w:szCs w:val="28"/>
          <w:bdr w:val="none" w:sz="0" w:space="0" w:color="auto" w:frame="1"/>
        </w:rPr>
        <w:t xml:space="preserve"> подбор пособий, игр, игровых упражнений, методической литературы по теме. Создание презентации. Оформление наглядных материалов и практических рекомендаций для родителей. Изучение психолого-педагогической литературы.  Оформление </w:t>
      </w:r>
      <w:r w:rsidR="00D1116C" w:rsidRPr="007035B0">
        <w:rPr>
          <w:sz w:val="28"/>
          <w:szCs w:val="28"/>
          <w:bdr w:val="none" w:sz="0" w:space="0" w:color="auto" w:frame="1"/>
        </w:rPr>
        <w:t>агитационной</w:t>
      </w:r>
      <w:r w:rsidRPr="007035B0">
        <w:rPr>
          <w:sz w:val="28"/>
          <w:szCs w:val="28"/>
          <w:bdr w:val="none" w:sz="0" w:space="0" w:color="auto" w:frame="1"/>
        </w:rPr>
        <w:t xml:space="preserve"> информации.</w:t>
      </w:r>
    </w:p>
    <w:p w:rsidR="00E927E9" w:rsidRPr="007035B0" w:rsidRDefault="00E927E9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Теоретический материал цикла  проведенных семинаров размещен на сайте: </w:t>
      </w:r>
      <w:hyperlink r:id="rId9" w:history="1">
        <w:r w:rsidRPr="007035B0">
          <w:rPr>
            <w:rStyle w:val="a6"/>
            <w:rFonts w:ascii="Times New Roman" w:hAnsi="Times New Roman" w:cs="Times New Roman"/>
            <w:sz w:val="28"/>
            <w:szCs w:val="28"/>
          </w:rPr>
          <w:t>http://dialogkzn.ru/organizaciya-obrazovatelnogo-processa</w:t>
        </w:r>
      </w:hyperlink>
    </w:p>
    <w:p w:rsidR="00025725" w:rsidRPr="007035B0" w:rsidRDefault="00025725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МЕРОПРИЯТИЕ 2. Вебинар на тему: «Возрастные особенности детей дошкольного возраста»</w:t>
      </w:r>
      <w:r w:rsidR="00905746" w:rsidRPr="007035B0">
        <w:rPr>
          <w:rFonts w:ascii="Times New Roman" w:hAnsi="Times New Roman" w:cs="Times New Roman"/>
          <w:sz w:val="28"/>
          <w:szCs w:val="28"/>
        </w:rPr>
        <w:t>.</w:t>
      </w:r>
    </w:p>
    <w:p w:rsidR="00905746" w:rsidRPr="007035B0" w:rsidRDefault="00905746" w:rsidP="007035B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>Цель:</w:t>
      </w:r>
      <w:r w:rsidR="00D1116C" w:rsidRPr="007035B0">
        <w:rPr>
          <w:rFonts w:ascii="Times New Roman" w:hAnsi="Times New Roman" w:cs="Times New Roman"/>
          <w:sz w:val="28"/>
          <w:szCs w:val="28"/>
        </w:rPr>
        <w:t xml:space="preserve"> повышение компетентности родителей (законных представителей) детей в вопросах дошкольной педагогики через организацию он лайн встреч.</w:t>
      </w:r>
    </w:p>
    <w:p w:rsidR="00025725" w:rsidRPr="007035B0" w:rsidRDefault="00025725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025725" w:rsidRPr="007035B0" w:rsidRDefault="00905746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="00025725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сить</w:t>
      </w:r>
      <w:r w:rsidR="00025725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психоло</w:t>
      </w: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го-педагогической компетентность</w:t>
      </w:r>
      <w:r w:rsidR="00025725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педагогов</w:t>
      </w: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вопросаш дошкольной педагогики</w:t>
      </w:r>
      <w:r w:rsidR="00025725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25725" w:rsidRPr="007035B0" w:rsidRDefault="00905746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14EC9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помочь </w:t>
      </w: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25725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аскрыт</w:t>
      </w: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025725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закономерност</w:t>
      </w: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025725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специфик</w:t>
      </w: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025725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развития.</w:t>
      </w:r>
    </w:p>
    <w:p w:rsidR="00025725" w:rsidRPr="007035B0" w:rsidRDefault="00905746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114EC9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выявить особенности присущие различным возрастным категориям, помочь разобраться в основных понятиях</w:t>
      </w:r>
      <w:r w:rsidR="00025725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термин</w:t>
      </w:r>
      <w:r w:rsidR="00114EC9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025725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, связанных с возрастными характеристиками ребенка</w:t>
      </w:r>
      <w:r w:rsidR="00114EC9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возраста</w:t>
      </w:r>
      <w:r w:rsidR="00025725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4EC9" w:rsidRPr="007035B0" w:rsidRDefault="00114EC9" w:rsidP="007035B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035B0">
        <w:rPr>
          <w:b/>
          <w:bCs/>
          <w:color w:val="000000"/>
          <w:sz w:val="28"/>
          <w:szCs w:val="28"/>
        </w:rPr>
        <w:t>Предварительная работа:</w:t>
      </w:r>
      <w:r w:rsidR="00D1116C" w:rsidRPr="007035B0">
        <w:rPr>
          <w:sz w:val="28"/>
          <w:szCs w:val="28"/>
          <w:bdr w:val="none" w:sz="0" w:space="0" w:color="auto" w:frame="1"/>
        </w:rPr>
        <w:t xml:space="preserve"> подбор пособий, игр, игровых упражнений, методической литературы по теме. Создание презентации. Оформление наглядных материалов и практических рекомендаций для родителей. Изучение психолого-педагогической литературы.  Оформление агитационной информации.</w:t>
      </w:r>
    </w:p>
    <w:p w:rsidR="00025725" w:rsidRPr="007035B0" w:rsidRDefault="00114EC9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Построение доклада согласно п</w:t>
      </w:r>
      <w:r w:rsidR="00025725" w:rsidRPr="00703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лан</w:t>
      </w:r>
      <w:r w:rsidRPr="00703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025725" w:rsidRPr="00703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проведения:</w:t>
      </w:r>
    </w:p>
    <w:p w:rsidR="00114EC9" w:rsidRPr="007035B0" w:rsidRDefault="00114EC9" w:rsidP="007035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1. Информационная часть.</w:t>
      </w:r>
    </w:p>
    <w:p w:rsidR="00114EC9" w:rsidRPr="007035B0" w:rsidRDefault="00114EC9" w:rsidP="007035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 w:rsidR="00025725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Краткое те</w:t>
      </w: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оретическое введение в проблему.</w:t>
      </w:r>
    </w:p>
    <w:p w:rsidR="00114EC9" w:rsidRPr="007035B0" w:rsidRDefault="00114EC9" w:rsidP="007035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1.3. </w:t>
      </w:r>
      <w:r w:rsidR="00025725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Закономерности детского развития.</w:t>
      </w:r>
    </w:p>
    <w:p w:rsidR="00025725" w:rsidRPr="007035B0" w:rsidRDefault="00114EC9" w:rsidP="007035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</w:t>
      </w:r>
      <w:r w:rsidR="00025725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Новообразования психического развития ребенка-дошкольника.</w:t>
      </w:r>
    </w:p>
    <w:p w:rsidR="00025725" w:rsidRPr="007035B0" w:rsidRDefault="00025725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114EC9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часть</w:t>
      </w:r>
    </w:p>
    <w:p w:rsidR="00025725" w:rsidRPr="007035B0" w:rsidRDefault="00025725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2.1. Упражнение « Психологический портрет детей дошкольного возраста»</w:t>
      </w:r>
    </w:p>
    <w:p w:rsidR="00025725" w:rsidRPr="007035B0" w:rsidRDefault="00025725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2.2.Обсуждение практических ситуаций.</w:t>
      </w:r>
    </w:p>
    <w:p w:rsidR="00025725" w:rsidRPr="007035B0" w:rsidRDefault="00025725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3. Практический инструментарий</w:t>
      </w:r>
      <w:r w:rsidR="00114EC9"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екомендации « Что нужно знать взрослым о развитии и поведении детей дошкольного возраста».</w:t>
      </w:r>
    </w:p>
    <w:p w:rsidR="00905746" w:rsidRPr="007035B0" w:rsidRDefault="00905746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Видеозапись обучающего мероприятия размещены по ссылкам: </w:t>
      </w:r>
    </w:p>
    <w:p w:rsidR="00905746" w:rsidRPr="007035B0" w:rsidRDefault="00905746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«Возрастные особенности детей  2-3 лет»</w:t>
      </w:r>
    </w:p>
    <w:p w:rsidR="00905746" w:rsidRPr="007035B0" w:rsidRDefault="00170255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0" w:history="1">
        <w:r w:rsidR="00905746" w:rsidRPr="007035B0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https://www.youtube.com/watch?v=MXJDszQJ2yk</w:t>
        </w:r>
      </w:hyperlink>
    </w:p>
    <w:p w:rsidR="00905746" w:rsidRPr="007035B0" w:rsidRDefault="00905746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«Возрастные особенности детей  3-4 лет»</w:t>
      </w:r>
    </w:p>
    <w:p w:rsidR="00905746" w:rsidRPr="007035B0" w:rsidRDefault="00170255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1" w:history="1">
        <w:r w:rsidR="00905746" w:rsidRPr="007035B0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https://youtu.be/g1UrClUMBuw</w:t>
        </w:r>
      </w:hyperlink>
    </w:p>
    <w:p w:rsidR="00905746" w:rsidRPr="007035B0" w:rsidRDefault="00905746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«Возрастные особенности детей  4-5 лет»</w:t>
      </w:r>
    </w:p>
    <w:p w:rsidR="00905746" w:rsidRPr="007035B0" w:rsidRDefault="00170255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2" w:history="1">
        <w:r w:rsidR="00905746" w:rsidRPr="007035B0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https://youtu.be/06Dg89UTjrM</w:t>
        </w:r>
      </w:hyperlink>
    </w:p>
    <w:p w:rsidR="00905746" w:rsidRPr="007035B0" w:rsidRDefault="00905746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«Возрастные особенности детей  5-6 лет»</w:t>
      </w:r>
    </w:p>
    <w:p w:rsidR="00905746" w:rsidRPr="007035B0" w:rsidRDefault="00170255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history="1">
        <w:r w:rsidR="00905746" w:rsidRPr="007035B0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https://youtu.be/aEiuMI_potg</w:t>
        </w:r>
      </w:hyperlink>
    </w:p>
    <w:p w:rsidR="00905746" w:rsidRPr="007035B0" w:rsidRDefault="00905746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5B0">
        <w:rPr>
          <w:rFonts w:ascii="Times New Roman" w:eastAsia="Times New Roman" w:hAnsi="Times New Roman" w:cs="Times New Roman"/>
          <w:color w:val="000000"/>
          <w:sz w:val="28"/>
          <w:szCs w:val="28"/>
        </w:rPr>
        <w:t>«Возрастные особенности детей  6-7 лет»</w:t>
      </w:r>
    </w:p>
    <w:p w:rsidR="00905746" w:rsidRPr="007035B0" w:rsidRDefault="00170255" w:rsidP="00703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4" w:history="1">
        <w:r w:rsidR="00905746" w:rsidRPr="007035B0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https://youtu.be/boaAJgTHWQ4</w:t>
        </w:r>
      </w:hyperlink>
    </w:p>
    <w:p w:rsidR="00114EC9" w:rsidRPr="007035B0" w:rsidRDefault="00114EC9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МЕРОПРИЯТИЕ 3. Семинар на тему: «Одаренность и ее развитие»</w:t>
      </w:r>
    </w:p>
    <w:p w:rsidR="00F07188" w:rsidRPr="007035B0" w:rsidRDefault="00F07188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 w:rsidRPr="007035B0">
        <w:rPr>
          <w:rFonts w:ascii="Times New Roman" w:hAnsi="Times New Roman" w:cs="Times New Roman"/>
          <w:sz w:val="28"/>
          <w:szCs w:val="28"/>
        </w:rPr>
        <w:t>продолжать знакомить родителей со способами развития одарённости  детей через организацию открытых занятий по различным направлениям.</w:t>
      </w:r>
    </w:p>
    <w:p w:rsidR="00F07188" w:rsidRPr="007035B0" w:rsidRDefault="00F07188" w:rsidP="007035B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07188" w:rsidRPr="007035B0" w:rsidRDefault="00F07188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- повышать компетентность родителей в вопросах формирования здорового образа жизни и физической активности одарённых детей как необходимого условия их полноценного развития; </w:t>
      </w:r>
    </w:p>
    <w:p w:rsidR="00F07188" w:rsidRPr="007035B0" w:rsidRDefault="00F07188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- повышать компетентность родителей в вопросах формирования музыкальной культуры и исполнительского мастерства одарённых детей как необходимого условия их полноценного развития;</w:t>
      </w:r>
    </w:p>
    <w:p w:rsidR="00F07188" w:rsidRPr="007035B0" w:rsidRDefault="00F07188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lastRenderedPageBreak/>
        <w:t>- повышать компетентность родителей в вопросах формирования у одарённых детей речи на родном и иностранном языке как необходимого условия их полноценного развития;</w:t>
      </w:r>
    </w:p>
    <w:p w:rsidR="00F07188" w:rsidRPr="007035B0" w:rsidRDefault="00F07188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- повышать компетентность родителей в вопросах формирования у одарённых детей  творческого подхода при изготовлении поделки из солёного теста, как необходимого условия их полноценного развития;</w:t>
      </w:r>
    </w:p>
    <w:p w:rsidR="00F07188" w:rsidRPr="007035B0" w:rsidRDefault="00F07188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- организовать обратную связь в виде опроса родителей по итогам обучающего мероприятия.</w:t>
      </w:r>
    </w:p>
    <w:p w:rsidR="00D1116C" w:rsidRPr="007035B0" w:rsidRDefault="00D1116C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Конспект  материала размещен на сайте: </w:t>
      </w:r>
      <w:hyperlink r:id="rId15" w:history="1">
        <w:r w:rsidR="007035B0" w:rsidRPr="007035B0">
          <w:rPr>
            <w:rStyle w:val="a6"/>
            <w:rFonts w:ascii="Times New Roman" w:hAnsi="Times New Roman" w:cs="Times New Roman"/>
            <w:sz w:val="28"/>
            <w:szCs w:val="28"/>
          </w:rPr>
          <w:t>http://dialogkzn.ru/vozrastnye-i-individualnye-osobennosti-razvitiya-rebenka</w:t>
        </w:r>
      </w:hyperlink>
      <w:r w:rsidR="007035B0" w:rsidRPr="00703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161" w:rsidRPr="007035B0" w:rsidRDefault="00D44161" w:rsidP="007035B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МЕРОПРИЯТИЕ 4. Круглый стол на тему: «</w:t>
      </w:r>
      <w:r w:rsidRPr="007035B0">
        <w:rPr>
          <w:rFonts w:ascii="Times New Roman" w:eastAsia="Times New Roman" w:hAnsi="Times New Roman" w:cs="Times New Roman"/>
          <w:sz w:val="28"/>
          <w:szCs w:val="28"/>
        </w:rPr>
        <w:t>Сплочение детей 6-7 лет- как успешный фактор развития детского коллектива».</w:t>
      </w:r>
    </w:p>
    <w:p w:rsidR="007035B0" w:rsidRPr="007035B0" w:rsidRDefault="007035B0" w:rsidP="007035B0">
      <w:pPr>
        <w:spacing w:after="0" w:line="36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7035B0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Цель: </w:t>
      </w:r>
    </w:p>
    <w:p w:rsidR="007035B0" w:rsidRPr="007035B0" w:rsidRDefault="007035B0" w:rsidP="007035B0">
      <w:pPr>
        <w:spacing w:after="0" w:line="36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7035B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Повышение компетентности родителей (законных представителей) детей в вопросах их развития, воспитания, обучения и социализации, через игровые ситуации. </w:t>
      </w:r>
    </w:p>
    <w:p w:rsidR="007035B0" w:rsidRPr="007035B0" w:rsidRDefault="007035B0" w:rsidP="007035B0">
      <w:pPr>
        <w:spacing w:after="0" w:line="360" w:lineRule="auto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7035B0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Задачи: </w:t>
      </w:r>
    </w:p>
    <w:p w:rsidR="007035B0" w:rsidRPr="007035B0" w:rsidRDefault="007035B0" w:rsidP="007035B0">
      <w:pPr>
        <w:spacing w:after="0" w:line="36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7035B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показать на примере игровых ситуаций возможные пути решения проблемы.</w:t>
      </w:r>
    </w:p>
    <w:p w:rsidR="007035B0" w:rsidRPr="007035B0" w:rsidRDefault="007035B0" w:rsidP="007035B0">
      <w:pPr>
        <w:spacing w:after="0" w:line="36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7035B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распространить педагогический опыт среди родительской общественности.</w:t>
      </w:r>
    </w:p>
    <w:p w:rsidR="007035B0" w:rsidRPr="007035B0" w:rsidRDefault="007035B0" w:rsidP="007035B0">
      <w:pPr>
        <w:spacing w:after="0" w:line="36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7035B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создать дружескую атмосферу внутри нового коллектива родителей.</w:t>
      </w:r>
    </w:p>
    <w:p w:rsidR="00D44161" w:rsidRPr="007035B0" w:rsidRDefault="007035B0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Конспект  материала размещен на сайте: </w:t>
      </w:r>
      <w:hyperlink r:id="rId16" w:history="1">
        <w:r w:rsidRPr="007035B0">
          <w:rPr>
            <w:rStyle w:val="a6"/>
            <w:rFonts w:ascii="Times New Roman" w:hAnsi="Times New Roman" w:cs="Times New Roman"/>
            <w:sz w:val="28"/>
            <w:szCs w:val="28"/>
          </w:rPr>
          <w:t>http://dialogkzn.ru/voprosy-mezhlichnostnoj-kommunikacii-i-socializacii-u-detej</w:t>
        </w:r>
      </w:hyperlink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05E" w:rsidRPr="007035B0" w:rsidRDefault="0026005E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условия, необходимые для реализации практики</w:t>
      </w:r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  <w:r w:rsidR="00D1116C" w:rsidRPr="007035B0">
        <w:rPr>
          <w:rFonts w:ascii="Times New Roman" w:hAnsi="Times New Roman" w:cs="Times New Roman"/>
          <w:b/>
          <w:sz w:val="28"/>
          <w:szCs w:val="28"/>
        </w:rPr>
        <w:t>консультирования родителей в формате обучающего мероприятия</w:t>
      </w:r>
      <w:r w:rsidR="0063095A" w:rsidRPr="007035B0">
        <w:rPr>
          <w:rFonts w:ascii="Times New Roman" w:hAnsi="Times New Roman" w:cs="Times New Roman"/>
          <w:b/>
          <w:sz w:val="28"/>
          <w:szCs w:val="28"/>
        </w:rPr>
        <w:t>.</w:t>
      </w:r>
    </w:p>
    <w:p w:rsidR="0026005E" w:rsidRPr="007035B0" w:rsidRDefault="0026005E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Наличие</w:t>
      </w:r>
      <w:r w:rsidR="00D1116C" w:rsidRPr="007035B0">
        <w:rPr>
          <w:rFonts w:ascii="Times New Roman" w:hAnsi="Times New Roman" w:cs="Times New Roman"/>
          <w:sz w:val="28"/>
          <w:szCs w:val="28"/>
        </w:rPr>
        <w:t xml:space="preserve"> </w:t>
      </w:r>
      <w:r w:rsidRPr="007035B0">
        <w:rPr>
          <w:rFonts w:ascii="Times New Roman" w:hAnsi="Times New Roman" w:cs="Times New Roman"/>
          <w:sz w:val="28"/>
          <w:szCs w:val="28"/>
        </w:rPr>
        <w:t xml:space="preserve">кабинетов </w:t>
      </w:r>
      <w:r w:rsidR="00D1116C" w:rsidRPr="007035B0">
        <w:rPr>
          <w:rFonts w:ascii="Times New Roman" w:hAnsi="Times New Roman" w:cs="Times New Roman"/>
          <w:sz w:val="28"/>
          <w:szCs w:val="28"/>
        </w:rPr>
        <w:t xml:space="preserve">с большой площадью, оборудованных </w:t>
      </w:r>
      <w:r w:rsidRPr="007035B0">
        <w:rPr>
          <w:rFonts w:ascii="Times New Roman" w:hAnsi="Times New Roman" w:cs="Times New Roman"/>
          <w:sz w:val="28"/>
          <w:szCs w:val="28"/>
        </w:rPr>
        <w:t xml:space="preserve">комплектом учебной мебели (стулья, столы), </w:t>
      </w:r>
      <w:r w:rsidR="00D1116C" w:rsidRPr="007035B0">
        <w:rPr>
          <w:rFonts w:ascii="Times New Roman" w:hAnsi="Times New Roman" w:cs="Times New Roman"/>
          <w:sz w:val="28"/>
          <w:szCs w:val="28"/>
        </w:rPr>
        <w:t xml:space="preserve">интерактивным  и </w:t>
      </w:r>
      <w:r w:rsidRPr="007035B0">
        <w:rPr>
          <w:rFonts w:ascii="Times New Roman" w:hAnsi="Times New Roman" w:cs="Times New Roman"/>
          <w:sz w:val="28"/>
          <w:szCs w:val="28"/>
        </w:rPr>
        <w:t>компьютерным оборудованием (моноблок или ноут</w:t>
      </w:r>
      <w:r w:rsidR="0063095A" w:rsidRPr="007035B0">
        <w:rPr>
          <w:rFonts w:ascii="Times New Roman" w:hAnsi="Times New Roman" w:cs="Times New Roman"/>
          <w:sz w:val="28"/>
          <w:szCs w:val="28"/>
        </w:rPr>
        <w:t xml:space="preserve">бук или персональный компьютер). </w:t>
      </w:r>
    </w:p>
    <w:p w:rsidR="0026005E" w:rsidRPr="007035B0" w:rsidRDefault="0026005E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 </w:t>
      </w:r>
      <w:r w:rsidRPr="007035B0">
        <w:rPr>
          <w:rFonts w:ascii="Times New Roman" w:hAnsi="Times New Roman" w:cs="Times New Roman"/>
          <w:b/>
          <w:sz w:val="28"/>
          <w:szCs w:val="28"/>
        </w:rPr>
        <w:t>Информационное обеспечение практики</w:t>
      </w:r>
      <w:r w:rsidR="0063095A" w:rsidRPr="007035B0">
        <w:rPr>
          <w:rFonts w:ascii="Times New Roman" w:hAnsi="Times New Roman" w:cs="Times New Roman"/>
          <w:b/>
          <w:sz w:val="28"/>
          <w:szCs w:val="28"/>
        </w:rPr>
        <w:t xml:space="preserve"> консультирования родителей в формате обучающего мероприятия</w:t>
      </w:r>
      <w:r w:rsidR="0063095A" w:rsidRPr="007035B0">
        <w:rPr>
          <w:rFonts w:ascii="Times New Roman" w:hAnsi="Times New Roman" w:cs="Times New Roman"/>
          <w:sz w:val="28"/>
          <w:szCs w:val="28"/>
        </w:rPr>
        <w:t>.</w:t>
      </w:r>
    </w:p>
    <w:p w:rsidR="0026005E" w:rsidRPr="007035B0" w:rsidRDefault="0026005E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- изготовление </w:t>
      </w:r>
      <w:r w:rsidR="0063095A" w:rsidRPr="007035B0">
        <w:rPr>
          <w:rFonts w:ascii="Times New Roman" w:hAnsi="Times New Roman" w:cs="Times New Roman"/>
          <w:sz w:val="28"/>
          <w:szCs w:val="28"/>
        </w:rPr>
        <w:t xml:space="preserve">памяток, буклетов, инфографики </w:t>
      </w:r>
      <w:r w:rsidRPr="007035B0">
        <w:rPr>
          <w:rFonts w:ascii="Times New Roman" w:hAnsi="Times New Roman" w:cs="Times New Roman"/>
          <w:sz w:val="28"/>
          <w:szCs w:val="28"/>
        </w:rPr>
        <w:t>с логотипом проекта;</w:t>
      </w:r>
    </w:p>
    <w:p w:rsidR="0026005E" w:rsidRPr="007035B0" w:rsidRDefault="0026005E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lastRenderedPageBreak/>
        <w:t xml:space="preserve"> - оформление настенных, переносных </w:t>
      </w:r>
      <w:r w:rsidR="0063095A" w:rsidRPr="007035B0">
        <w:rPr>
          <w:rFonts w:ascii="Times New Roman" w:hAnsi="Times New Roman" w:cs="Times New Roman"/>
          <w:sz w:val="28"/>
          <w:szCs w:val="28"/>
        </w:rPr>
        <w:t>стендовых консультаций стендов о реализации практики</w:t>
      </w:r>
      <w:r w:rsidRPr="007035B0">
        <w:rPr>
          <w:rFonts w:ascii="Times New Roman" w:hAnsi="Times New Roman" w:cs="Times New Roman"/>
          <w:sz w:val="28"/>
          <w:szCs w:val="28"/>
        </w:rPr>
        <w:t>;</w:t>
      </w:r>
    </w:p>
    <w:p w:rsidR="0063095A" w:rsidRPr="007035B0" w:rsidRDefault="0026005E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 - разработка и наполнение сайта </w:t>
      </w:r>
      <w:hyperlink r:id="rId17" w:history="1">
        <w:r w:rsidR="0063095A" w:rsidRPr="007035B0">
          <w:rPr>
            <w:rStyle w:val="a6"/>
            <w:rFonts w:ascii="Times New Roman" w:hAnsi="Times New Roman" w:cs="Times New Roman"/>
            <w:sz w:val="28"/>
            <w:szCs w:val="28"/>
          </w:rPr>
          <w:t>http://dialogkzn.ru</w:t>
        </w:r>
      </w:hyperlink>
      <w:r w:rsidR="0063095A" w:rsidRPr="007035B0">
        <w:rPr>
          <w:rFonts w:ascii="Times New Roman" w:hAnsi="Times New Roman" w:cs="Times New Roman"/>
          <w:sz w:val="28"/>
          <w:szCs w:val="28"/>
        </w:rPr>
        <w:t xml:space="preserve">  Консультационного центра «Диалог»</w:t>
      </w:r>
      <w:r w:rsidRPr="007035B0">
        <w:rPr>
          <w:rFonts w:ascii="Times New Roman" w:hAnsi="Times New Roman" w:cs="Times New Roman"/>
          <w:sz w:val="28"/>
          <w:szCs w:val="28"/>
        </w:rPr>
        <w:t xml:space="preserve"> и</w:t>
      </w:r>
      <w:r w:rsidR="0063095A" w:rsidRPr="007035B0">
        <w:rPr>
          <w:rFonts w:ascii="Times New Roman" w:hAnsi="Times New Roman" w:cs="Times New Roman"/>
          <w:sz w:val="28"/>
          <w:szCs w:val="28"/>
        </w:rPr>
        <w:t>нформацией о реализации практики</w:t>
      </w:r>
      <w:r w:rsidRPr="007035B0">
        <w:rPr>
          <w:rFonts w:ascii="Times New Roman" w:hAnsi="Times New Roman" w:cs="Times New Roman"/>
          <w:sz w:val="28"/>
          <w:szCs w:val="28"/>
        </w:rPr>
        <w:t>.</w:t>
      </w:r>
    </w:p>
    <w:p w:rsidR="0063095A" w:rsidRPr="007035B0" w:rsidRDefault="0063095A" w:rsidP="007035B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 xml:space="preserve">Организационно-методическое сопровождение </w:t>
      </w:r>
    </w:p>
    <w:p w:rsidR="0063095A" w:rsidRPr="00080279" w:rsidRDefault="0063095A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027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E4425" w:rsidRPr="00080279">
        <w:rPr>
          <w:rFonts w:ascii="Times New Roman" w:hAnsi="Times New Roman" w:cs="Times New Roman"/>
          <w:sz w:val="28"/>
          <w:szCs w:val="28"/>
        </w:rPr>
        <w:t>1</w:t>
      </w:r>
      <w:r w:rsidRPr="00080279">
        <w:rPr>
          <w:rFonts w:ascii="Times New Roman" w:hAnsi="Times New Roman" w:cs="Times New Roman"/>
          <w:sz w:val="28"/>
          <w:szCs w:val="28"/>
        </w:rPr>
        <w:t xml:space="preserve"> </w:t>
      </w:r>
      <w:r w:rsidR="00080279" w:rsidRPr="00080279">
        <w:rPr>
          <w:rFonts w:ascii="Times New Roman" w:hAnsi="Times New Roman" w:cs="Times New Roman"/>
          <w:sz w:val="28"/>
          <w:szCs w:val="28"/>
        </w:rPr>
        <w:t xml:space="preserve">к описанию </w:t>
      </w:r>
      <w:r w:rsidRPr="00BC5989">
        <w:rPr>
          <w:rFonts w:ascii="Times New Roman" w:hAnsi="Times New Roman" w:cs="Times New Roman"/>
          <w:sz w:val="28"/>
          <w:szCs w:val="28"/>
        </w:rPr>
        <w:t xml:space="preserve">на </w:t>
      </w:r>
      <w:r w:rsidR="00BC5989" w:rsidRPr="00BC5989">
        <w:rPr>
          <w:rFonts w:ascii="Times New Roman" w:hAnsi="Times New Roman" w:cs="Times New Roman"/>
          <w:sz w:val="28"/>
          <w:szCs w:val="28"/>
        </w:rPr>
        <w:t>20</w:t>
      </w:r>
      <w:r w:rsidRPr="00BC5989">
        <w:rPr>
          <w:rFonts w:ascii="Times New Roman" w:hAnsi="Times New Roman" w:cs="Times New Roman"/>
          <w:sz w:val="28"/>
          <w:szCs w:val="28"/>
        </w:rPr>
        <w:t xml:space="preserve"> листах. Скан копии</w:t>
      </w:r>
      <w:r w:rsidRPr="00080279">
        <w:rPr>
          <w:rFonts w:ascii="Times New Roman" w:hAnsi="Times New Roman" w:cs="Times New Roman"/>
          <w:sz w:val="28"/>
          <w:szCs w:val="28"/>
        </w:rPr>
        <w:t xml:space="preserve"> документов приказ</w:t>
      </w:r>
      <w:r w:rsidR="008E4425" w:rsidRPr="00080279">
        <w:rPr>
          <w:rFonts w:ascii="Times New Roman" w:hAnsi="Times New Roman" w:cs="Times New Roman"/>
          <w:sz w:val="28"/>
          <w:szCs w:val="28"/>
        </w:rPr>
        <w:t>ов</w:t>
      </w:r>
      <w:r w:rsidRPr="00080279">
        <w:rPr>
          <w:rFonts w:ascii="Times New Roman" w:hAnsi="Times New Roman" w:cs="Times New Roman"/>
          <w:sz w:val="28"/>
          <w:szCs w:val="28"/>
        </w:rPr>
        <w:t xml:space="preserve"> о </w:t>
      </w:r>
      <w:r w:rsidR="008E4425" w:rsidRPr="00080279">
        <w:rPr>
          <w:rFonts w:ascii="Times New Roman" w:hAnsi="Times New Roman" w:cs="Times New Roman"/>
          <w:sz w:val="28"/>
          <w:szCs w:val="28"/>
        </w:rPr>
        <w:t>проведении, программы мероприятий</w:t>
      </w:r>
      <w:r w:rsidRPr="00080279">
        <w:rPr>
          <w:rFonts w:ascii="Times New Roman" w:hAnsi="Times New Roman" w:cs="Times New Roman"/>
          <w:sz w:val="28"/>
          <w:szCs w:val="28"/>
        </w:rPr>
        <w:t>, протокол</w:t>
      </w:r>
      <w:r w:rsidR="008E4425" w:rsidRPr="00080279">
        <w:rPr>
          <w:rFonts w:ascii="Times New Roman" w:hAnsi="Times New Roman" w:cs="Times New Roman"/>
          <w:sz w:val="28"/>
          <w:szCs w:val="28"/>
        </w:rPr>
        <w:t>ы</w:t>
      </w:r>
      <w:r w:rsidRPr="00080279">
        <w:rPr>
          <w:rFonts w:ascii="Times New Roman" w:hAnsi="Times New Roman" w:cs="Times New Roman"/>
          <w:sz w:val="28"/>
          <w:szCs w:val="28"/>
        </w:rPr>
        <w:t>.</w:t>
      </w:r>
    </w:p>
    <w:p w:rsidR="00080279" w:rsidRPr="007035B0" w:rsidRDefault="00080279" w:rsidP="007035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0279">
        <w:rPr>
          <w:rFonts w:ascii="Times New Roman" w:hAnsi="Times New Roman" w:cs="Times New Roman"/>
          <w:sz w:val="28"/>
          <w:szCs w:val="28"/>
        </w:rPr>
        <w:t>Приложение 2 презентация к описанию.</w:t>
      </w:r>
    </w:p>
    <w:p w:rsidR="00E62D18" w:rsidRPr="007035B0" w:rsidRDefault="0026005E" w:rsidP="007035B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>Риски реализации практики</w:t>
      </w:r>
      <w:r w:rsidR="008E4425" w:rsidRPr="007035B0">
        <w:rPr>
          <w:rFonts w:ascii="Times New Roman" w:hAnsi="Times New Roman" w:cs="Times New Roman"/>
          <w:b/>
          <w:sz w:val="28"/>
          <w:szCs w:val="28"/>
        </w:rPr>
        <w:t xml:space="preserve"> консультирования родителей в формате обучающего мероприятия</w:t>
      </w:r>
      <w:r w:rsidR="008E4425" w:rsidRPr="007035B0">
        <w:rPr>
          <w:rFonts w:ascii="Times New Roman" w:hAnsi="Times New Roman" w:cs="Times New Roman"/>
          <w:sz w:val="28"/>
          <w:szCs w:val="28"/>
        </w:rPr>
        <w:t>.</w:t>
      </w:r>
    </w:p>
    <w:p w:rsidR="00327C24" w:rsidRDefault="008E4425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Р</w:t>
      </w:r>
      <w:r w:rsidR="00E62D18" w:rsidRPr="007035B0">
        <w:rPr>
          <w:rFonts w:ascii="Times New Roman" w:hAnsi="Times New Roman" w:cs="Times New Roman"/>
          <w:sz w:val="28"/>
          <w:szCs w:val="28"/>
        </w:rPr>
        <w:t xml:space="preserve">иски при реализации проекта будут минимизированы за счет применения технологий организационного менеджмента и наличия сплоченной команды </w:t>
      </w:r>
    </w:p>
    <w:p w:rsidR="00E62D18" w:rsidRPr="007035B0" w:rsidRDefault="00E62D18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специалистов-консультантов</w:t>
      </w:r>
      <w:r w:rsidR="008E4425" w:rsidRPr="007035B0">
        <w:rPr>
          <w:rFonts w:ascii="Times New Roman" w:hAnsi="Times New Roman" w:cs="Times New Roman"/>
          <w:sz w:val="28"/>
          <w:szCs w:val="28"/>
        </w:rPr>
        <w:t xml:space="preserve"> с специализацией направления деятельности</w:t>
      </w:r>
      <w:r w:rsidRPr="007035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425" w:rsidRPr="007035B0" w:rsidRDefault="00E62D18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b/>
          <w:sz w:val="28"/>
          <w:szCs w:val="28"/>
        </w:rPr>
        <w:t>Дальнейшее развитие практики</w:t>
      </w:r>
      <w:r w:rsidR="008E4425" w:rsidRPr="007035B0">
        <w:rPr>
          <w:rFonts w:ascii="Times New Roman" w:hAnsi="Times New Roman" w:cs="Times New Roman"/>
          <w:b/>
          <w:sz w:val="28"/>
          <w:szCs w:val="28"/>
        </w:rPr>
        <w:t xml:space="preserve"> консультирования родителей в формате обучающего мероприятия</w:t>
      </w:r>
      <w:r w:rsidR="008E4425" w:rsidRPr="007035B0">
        <w:rPr>
          <w:rFonts w:ascii="Times New Roman" w:hAnsi="Times New Roman" w:cs="Times New Roman"/>
          <w:sz w:val="28"/>
          <w:szCs w:val="28"/>
        </w:rPr>
        <w:t>.</w:t>
      </w:r>
    </w:p>
    <w:p w:rsidR="00E62D18" w:rsidRPr="007035B0" w:rsidRDefault="008E4425" w:rsidP="007035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5B0">
        <w:rPr>
          <w:rFonts w:ascii="Times New Roman" w:hAnsi="Times New Roman" w:cs="Times New Roman"/>
          <w:sz w:val="28"/>
          <w:szCs w:val="28"/>
        </w:rPr>
        <w:t>Организация опроса среди педагогического сообщества, непосредственно работающего с данной аудиторией. Опрос и анкетирование аудитории для  с</w:t>
      </w:r>
      <w:r w:rsidR="00E62D18" w:rsidRPr="007035B0">
        <w:rPr>
          <w:rFonts w:ascii="Times New Roman" w:hAnsi="Times New Roman" w:cs="Times New Roman"/>
          <w:sz w:val="28"/>
          <w:szCs w:val="28"/>
        </w:rPr>
        <w:t>истематизаци</w:t>
      </w:r>
      <w:r w:rsidRPr="007035B0">
        <w:rPr>
          <w:rFonts w:ascii="Times New Roman" w:hAnsi="Times New Roman" w:cs="Times New Roman"/>
          <w:sz w:val="28"/>
          <w:szCs w:val="28"/>
        </w:rPr>
        <w:t>и</w:t>
      </w:r>
      <w:r w:rsidR="00E62D18" w:rsidRPr="007035B0">
        <w:rPr>
          <w:rFonts w:ascii="Times New Roman" w:hAnsi="Times New Roman" w:cs="Times New Roman"/>
          <w:sz w:val="28"/>
          <w:szCs w:val="28"/>
        </w:rPr>
        <w:t xml:space="preserve"> дополнительных вопросов, </w:t>
      </w:r>
      <w:r w:rsidR="00BA2114" w:rsidRPr="007035B0">
        <w:rPr>
          <w:rFonts w:ascii="Times New Roman" w:hAnsi="Times New Roman" w:cs="Times New Roman"/>
          <w:sz w:val="28"/>
          <w:szCs w:val="28"/>
        </w:rPr>
        <w:t xml:space="preserve">для дальнейшего определения </w:t>
      </w:r>
      <w:r w:rsidR="00E62D18" w:rsidRPr="007035B0">
        <w:rPr>
          <w:rFonts w:ascii="Times New Roman" w:hAnsi="Times New Roman" w:cs="Times New Roman"/>
          <w:sz w:val="28"/>
          <w:szCs w:val="28"/>
        </w:rPr>
        <w:t>актуальны</w:t>
      </w:r>
      <w:r w:rsidR="00BA2114" w:rsidRPr="007035B0">
        <w:rPr>
          <w:rFonts w:ascii="Times New Roman" w:hAnsi="Times New Roman" w:cs="Times New Roman"/>
          <w:sz w:val="28"/>
          <w:szCs w:val="28"/>
        </w:rPr>
        <w:t>х</w:t>
      </w:r>
      <w:r w:rsidR="00E62D18" w:rsidRPr="007035B0">
        <w:rPr>
          <w:rFonts w:ascii="Times New Roman" w:hAnsi="Times New Roman" w:cs="Times New Roman"/>
          <w:sz w:val="28"/>
          <w:szCs w:val="28"/>
        </w:rPr>
        <w:t xml:space="preserve"> тем</w:t>
      </w:r>
      <w:r w:rsidR="00BA2114" w:rsidRPr="007035B0">
        <w:rPr>
          <w:rFonts w:ascii="Times New Roman" w:hAnsi="Times New Roman" w:cs="Times New Roman"/>
          <w:sz w:val="28"/>
          <w:szCs w:val="28"/>
        </w:rPr>
        <w:t xml:space="preserve"> очных и он лайн </w:t>
      </w:r>
      <w:r w:rsidR="00E62D18" w:rsidRPr="007035B0">
        <w:rPr>
          <w:rFonts w:ascii="Times New Roman" w:hAnsi="Times New Roman" w:cs="Times New Roman"/>
          <w:sz w:val="28"/>
          <w:szCs w:val="28"/>
        </w:rPr>
        <w:t>встреч с родителями.</w:t>
      </w:r>
    </w:p>
    <w:p w:rsidR="003C5D9F" w:rsidRPr="007035B0" w:rsidRDefault="00E62D18" w:rsidP="007035B0">
      <w:pPr>
        <w:spacing w:after="0"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7035B0">
        <w:rPr>
          <w:rFonts w:ascii="Times New Roman" w:hAnsi="Times New Roman" w:cs="Times New Roman"/>
          <w:sz w:val="28"/>
          <w:szCs w:val="28"/>
        </w:rPr>
        <w:t xml:space="preserve"> Наполнение каталога видеоконсультаций новыми материалами, оформление исключительного права на результат интеллектуальной деятельности. Издание методических материалов для родителей по вопросам развития, обучения и воспитания детей. Освещение опыта через публикации научных статей по результатам реализации практики в научных журналах. Выступление специалистов-консультантов на районных методических объединениях педагогов образовательных учреждений с целью представления опыта взаимодействия с родителями. В целом, считаем данную практику успешной, так как она позволяет создать эффективную, доступную и научно-обоснованную образовательную онлайн среду, способствующую формированию ответственного родительства.</w:t>
      </w:r>
    </w:p>
    <w:p w:rsidR="003C5D9F" w:rsidRPr="00C56682" w:rsidRDefault="003C5D9F" w:rsidP="007035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5D9F" w:rsidRPr="00C56682" w:rsidSect="008B7875">
      <w:footerReference w:type="default" r:id="rId1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B58" w:rsidRDefault="00966B58" w:rsidP="007035B0">
      <w:pPr>
        <w:spacing w:after="0" w:line="240" w:lineRule="auto"/>
      </w:pPr>
      <w:r>
        <w:separator/>
      </w:r>
    </w:p>
  </w:endnote>
  <w:endnote w:type="continuationSeparator" w:id="1">
    <w:p w:rsidR="00966B58" w:rsidRDefault="00966B58" w:rsidP="0070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7754891"/>
      <w:docPartObj>
        <w:docPartGallery w:val="Page Numbers (Bottom of Page)"/>
        <w:docPartUnique/>
      </w:docPartObj>
    </w:sdtPr>
    <w:sdtContent>
      <w:p w:rsidR="007035B0" w:rsidRDefault="00170255">
        <w:pPr>
          <w:pStyle w:val="ad"/>
          <w:jc w:val="right"/>
        </w:pPr>
        <w:fldSimple w:instr=" PAGE   \* MERGEFORMAT ">
          <w:r w:rsidR="00BC5989">
            <w:rPr>
              <w:noProof/>
            </w:rPr>
            <w:t>9</w:t>
          </w:r>
        </w:fldSimple>
      </w:p>
    </w:sdtContent>
  </w:sdt>
  <w:p w:rsidR="007035B0" w:rsidRDefault="007035B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B58" w:rsidRDefault="00966B58" w:rsidP="007035B0">
      <w:pPr>
        <w:spacing w:after="0" w:line="240" w:lineRule="auto"/>
      </w:pPr>
      <w:r>
        <w:separator/>
      </w:r>
    </w:p>
  </w:footnote>
  <w:footnote w:type="continuationSeparator" w:id="1">
    <w:p w:rsidR="00966B58" w:rsidRDefault="00966B58" w:rsidP="0070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F6233"/>
    <w:multiLevelType w:val="hybridMultilevel"/>
    <w:tmpl w:val="EF02A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81447"/>
    <w:multiLevelType w:val="multilevel"/>
    <w:tmpl w:val="3C1ED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B3B49"/>
    <w:multiLevelType w:val="hybridMultilevel"/>
    <w:tmpl w:val="83F264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6D1B10"/>
    <w:multiLevelType w:val="hybridMultilevel"/>
    <w:tmpl w:val="910877F2"/>
    <w:lvl w:ilvl="0" w:tplc="72162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06092"/>
    <w:multiLevelType w:val="hybridMultilevel"/>
    <w:tmpl w:val="FFCE22DE"/>
    <w:lvl w:ilvl="0" w:tplc="F3FEFD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329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6C7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B4A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E05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188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64D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E6B9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36A9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6AEC"/>
    <w:rsid w:val="00006151"/>
    <w:rsid w:val="00025725"/>
    <w:rsid w:val="00080279"/>
    <w:rsid w:val="00114EC9"/>
    <w:rsid w:val="0014787A"/>
    <w:rsid w:val="00165AFC"/>
    <w:rsid w:val="00170255"/>
    <w:rsid w:val="001811D7"/>
    <w:rsid w:val="001815FE"/>
    <w:rsid w:val="00190CB4"/>
    <w:rsid w:val="001926C0"/>
    <w:rsid w:val="0022277A"/>
    <w:rsid w:val="00230587"/>
    <w:rsid w:val="00246F5B"/>
    <w:rsid w:val="0026005E"/>
    <w:rsid w:val="002E0EE9"/>
    <w:rsid w:val="002E49A6"/>
    <w:rsid w:val="00327C24"/>
    <w:rsid w:val="003C5D9F"/>
    <w:rsid w:val="003C7BAC"/>
    <w:rsid w:val="004D64AF"/>
    <w:rsid w:val="0063095A"/>
    <w:rsid w:val="006A6AEC"/>
    <w:rsid w:val="006E4CD6"/>
    <w:rsid w:val="007003F7"/>
    <w:rsid w:val="007035B0"/>
    <w:rsid w:val="00763EEB"/>
    <w:rsid w:val="00765FF1"/>
    <w:rsid w:val="00827765"/>
    <w:rsid w:val="008701F2"/>
    <w:rsid w:val="00870B73"/>
    <w:rsid w:val="00897A40"/>
    <w:rsid w:val="008B7875"/>
    <w:rsid w:val="008E4425"/>
    <w:rsid w:val="00900AA3"/>
    <w:rsid w:val="00905746"/>
    <w:rsid w:val="009400EB"/>
    <w:rsid w:val="00966B58"/>
    <w:rsid w:val="009A0FB6"/>
    <w:rsid w:val="009F540A"/>
    <w:rsid w:val="00A915F1"/>
    <w:rsid w:val="00AA0EE5"/>
    <w:rsid w:val="00AA3338"/>
    <w:rsid w:val="00AD1937"/>
    <w:rsid w:val="00B433A5"/>
    <w:rsid w:val="00BA2114"/>
    <w:rsid w:val="00BB1B09"/>
    <w:rsid w:val="00BC5989"/>
    <w:rsid w:val="00C56682"/>
    <w:rsid w:val="00CF1E08"/>
    <w:rsid w:val="00D1116C"/>
    <w:rsid w:val="00D44161"/>
    <w:rsid w:val="00D86835"/>
    <w:rsid w:val="00D91F75"/>
    <w:rsid w:val="00E62D18"/>
    <w:rsid w:val="00E71656"/>
    <w:rsid w:val="00E927E9"/>
    <w:rsid w:val="00EB1399"/>
    <w:rsid w:val="00EC391B"/>
    <w:rsid w:val="00ED4B60"/>
    <w:rsid w:val="00F07188"/>
    <w:rsid w:val="00F3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D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A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A0EE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E49A6"/>
    <w:pPr>
      <w:ind w:left="720"/>
      <w:contextualSpacing/>
    </w:pPr>
  </w:style>
  <w:style w:type="table" w:styleId="a8">
    <w:name w:val="Table Grid"/>
    <w:basedOn w:val="a1"/>
    <w:uiPriority w:val="59"/>
    <w:rsid w:val="00E71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AD1937"/>
    <w:rPr>
      <w:b/>
      <w:bCs/>
    </w:rPr>
  </w:style>
  <w:style w:type="paragraph" w:customStyle="1" w:styleId="c16">
    <w:name w:val="c16"/>
    <w:basedOn w:val="a"/>
    <w:rsid w:val="00AD1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AD1937"/>
  </w:style>
  <w:style w:type="character" w:customStyle="1" w:styleId="c11">
    <w:name w:val="c11"/>
    <w:basedOn w:val="a0"/>
    <w:rsid w:val="00AD1937"/>
  </w:style>
  <w:style w:type="paragraph" w:customStyle="1" w:styleId="c4">
    <w:name w:val="c4"/>
    <w:basedOn w:val="a"/>
    <w:rsid w:val="00D9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1F75"/>
  </w:style>
  <w:style w:type="character" w:styleId="aa">
    <w:name w:val="FollowedHyperlink"/>
    <w:basedOn w:val="a0"/>
    <w:uiPriority w:val="99"/>
    <w:semiHidden/>
    <w:unhideWhenUsed/>
    <w:rsid w:val="00E927E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70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035B0"/>
  </w:style>
  <w:style w:type="paragraph" w:styleId="ad">
    <w:name w:val="footer"/>
    <w:basedOn w:val="a"/>
    <w:link w:val="ae"/>
    <w:uiPriority w:val="99"/>
    <w:unhideWhenUsed/>
    <w:rsid w:val="0070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03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76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1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7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1tqVTQUD9oceaJs9" TargetMode="External"/><Relationship Id="rId13" Type="http://schemas.openxmlformats.org/officeDocument/2006/relationships/hyperlink" Target="https://youtu.be/aEiuMI_potg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ialogkzn.ru/" TargetMode="External"/><Relationship Id="rId12" Type="http://schemas.openxmlformats.org/officeDocument/2006/relationships/hyperlink" Target="https://youtu.be/06Dg89UTjrM" TargetMode="External"/><Relationship Id="rId17" Type="http://schemas.openxmlformats.org/officeDocument/2006/relationships/hyperlink" Target="http://dialogkzn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dialogkzn.ru/voprosy-mezhlichnostnoj-kommunikacii-i-socializacii-u-detej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g1UrClUMBu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ialogkzn.ru/vozrastnye-i-individualnye-osobennosti-razvitiya-rebenka" TargetMode="External"/><Relationship Id="rId10" Type="http://schemas.openxmlformats.org/officeDocument/2006/relationships/hyperlink" Target="https://www.youtube.com/watch?v=MXJDszQJ2y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ialogkzn.ru/organizaciya-obrazovatelnogo-processa" TargetMode="External"/><Relationship Id="rId14" Type="http://schemas.openxmlformats.org/officeDocument/2006/relationships/hyperlink" Target="https://youtu.be/boaAJgTHWQ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9</Pages>
  <Words>2253</Words>
  <Characters>12847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Борисова ЕС</cp:lastModifiedBy>
  <cp:revision>10</cp:revision>
  <cp:lastPrinted>2023-09-21T10:42:00Z</cp:lastPrinted>
  <dcterms:created xsi:type="dcterms:W3CDTF">2023-09-21T06:08:00Z</dcterms:created>
  <dcterms:modified xsi:type="dcterms:W3CDTF">2023-09-26T10:12:00Z</dcterms:modified>
</cp:coreProperties>
</file>